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FF" w:rsidRPr="009620D8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 xml:space="preserve">ТИПОВОЙ </w:t>
      </w:r>
    </w:p>
    <w:p w:rsidR="00117E96" w:rsidRPr="009620D8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A633FF" w:rsidRPr="009620D8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544C1" w:rsidRPr="009620D8" w:rsidRDefault="001544C1" w:rsidP="001544C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«</w:t>
      </w:r>
      <w:r w:rsidR="006130D6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9620D8">
        <w:rPr>
          <w:rFonts w:ascii="Times New Roman" w:hAnsi="Times New Roman" w:cs="Times New Roman"/>
          <w:sz w:val="28"/>
          <w:szCs w:val="28"/>
        </w:rPr>
        <w:t>»</w:t>
      </w:r>
    </w:p>
    <w:p w:rsidR="00420959" w:rsidRPr="009620D8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9620D8" w:rsidRDefault="008727F4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7F4" w:rsidRPr="009620D8" w:rsidRDefault="008727F4" w:rsidP="00EF62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727F4" w:rsidRPr="009620D8" w:rsidRDefault="00042E8A" w:rsidP="00C314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1.1. </w:t>
      </w:r>
      <w:r w:rsidR="008727F4" w:rsidRPr="009620D8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</w:t>
      </w:r>
      <w:bookmarkStart w:id="0" w:name="_GoBack"/>
      <w:bookmarkEnd w:id="0"/>
      <w:r w:rsidR="008727F4" w:rsidRPr="009620D8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="00942BA3" w:rsidRPr="006B3CB1">
        <w:rPr>
          <w:rFonts w:ascii="Times New Roman" w:hAnsi="Times New Roman" w:cs="Times New Roman"/>
          <w:sz w:val="24"/>
          <w:szCs w:val="24"/>
        </w:rPr>
        <w:t>«</w:t>
      </w:r>
      <w:r w:rsidR="00A577F1" w:rsidRPr="00324CF1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942BA3" w:rsidRPr="0037391E">
        <w:rPr>
          <w:rFonts w:ascii="Times New Roman" w:hAnsi="Times New Roman" w:cs="Times New Roman"/>
          <w:sz w:val="24"/>
          <w:szCs w:val="24"/>
        </w:rPr>
        <w:t>»</w:t>
      </w:r>
      <w:r w:rsidR="00942BA3" w:rsidRPr="009620D8">
        <w:rPr>
          <w:rFonts w:ascii="Times New Roman" w:hAnsi="Times New Roman" w:cs="Times New Roman"/>
          <w:sz w:val="24"/>
          <w:szCs w:val="24"/>
        </w:rPr>
        <w:t xml:space="preserve"> </w:t>
      </w:r>
      <w:r w:rsidR="001B146A" w:rsidRPr="009620D8">
        <w:rPr>
          <w:rFonts w:ascii="Times New Roman" w:hAnsi="Times New Roman" w:cs="Times New Roman"/>
          <w:sz w:val="24"/>
          <w:szCs w:val="24"/>
        </w:rPr>
        <w:t>(далее – Р</w:t>
      </w:r>
      <w:r w:rsidR="00973A63" w:rsidRPr="009620D8">
        <w:rPr>
          <w:rFonts w:ascii="Times New Roman" w:hAnsi="Times New Roman" w:cs="Times New Roman"/>
          <w:sz w:val="24"/>
          <w:szCs w:val="24"/>
        </w:rPr>
        <w:t>егламент</w:t>
      </w:r>
      <w:r w:rsidR="00B21FD4" w:rsidRPr="009620D8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="00973A63" w:rsidRPr="009620D8">
        <w:rPr>
          <w:rFonts w:ascii="Times New Roman" w:hAnsi="Times New Roman" w:cs="Times New Roman"/>
          <w:sz w:val="24"/>
          <w:szCs w:val="24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9620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314C0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 </w:t>
      </w:r>
      <w:r w:rsidRPr="009620D8">
        <w:rPr>
          <w:rFonts w:ascii="Times New Roman" w:hAnsi="Times New Roman" w:cs="Times New Roman"/>
          <w:sz w:val="24"/>
          <w:szCs w:val="24"/>
        </w:rPr>
        <w:t>(да</w:t>
      </w:r>
      <w:r w:rsidR="001544C1" w:rsidRPr="009620D8">
        <w:rPr>
          <w:rFonts w:ascii="Times New Roman" w:hAnsi="Times New Roman" w:cs="Times New Roman"/>
          <w:sz w:val="24"/>
          <w:szCs w:val="24"/>
        </w:rPr>
        <w:t xml:space="preserve">лее </w:t>
      </w:r>
      <w:r w:rsidR="000556A2" w:rsidRPr="000556A2">
        <w:rPr>
          <w:rFonts w:ascii="Times New Roman" w:hAnsi="Times New Roman" w:cs="Times New Roman"/>
          <w:sz w:val="24"/>
          <w:szCs w:val="24"/>
        </w:rPr>
        <w:t>отдел по работе с жилищным фондом, управление жизнеобеспечения</w:t>
      </w:r>
      <w:r w:rsidRPr="009620D8">
        <w:rPr>
          <w:rFonts w:ascii="Times New Roman" w:hAnsi="Times New Roman" w:cs="Times New Roman"/>
          <w:sz w:val="24"/>
          <w:szCs w:val="24"/>
        </w:rPr>
        <w:t xml:space="preserve">) </w:t>
      </w:r>
      <w:r w:rsidR="00973A63" w:rsidRPr="009620D8">
        <w:rPr>
          <w:rFonts w:ascii="Times New Roman" w:hAnsi="Times New Roman" w:cs="Times New Roman"/>
          <w:sz w:val="24"/>
          <w:szCs w:val="24"/>
        </w:rPr>
        <w:t>предоставляюще</w:t>
      </w:r>
      <w:r w:rsidRPr="009620D8">
        <w:rPr>
          <w:rFonts w:ascii="Times New Roman" w:hAnsi="Times New Roman" w:cs="Times New Roman"/>
          <w:sz w:val="24"/>
          <w:szCs w:val="24"/>
        </w:rPr>
        <w:t>й</w:t>
      </w:r>
      <w:r w:rsidR="00973A63" w:rsidRPr="009620D8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Pr="009620D8">
        <w:rPr>
          <w:rFonts w:ascii="Times New Roman" w:hAnsi="Times New Roman" w:cs="Times New Roman"/>
          <w:sz w:val="24"/>
          <w:szCs w:val="24"/>
        </w:rPr>
        <w:t>Администрации</w:t>
      </w:r>
      <w:r w:rsidR="00973A63" w:rsidRPr="009620D8">
        <w:rPr>
          <w:rFonts w:ascii="Times New Roman" w:hAnsi="Times New Roman" w:cs="Times New Roman"/>
          <w:sz w:val="24"/>
          <w:szCs w:val="24"/>
        </w:rPr>
        <w:t>, предоставляюще</w:t>
      </w:r>
      <w:r w:rsidR="00312533" w:rsidRPr="009620D8">
        <w:rPr>
          <w:rFonts w:ascii="Times New Roman" w:hAnsi="Times New Roman" w:cs="Times New Roman"/>
          <w:sz w:val="24"/>
          <w:szCs w:val="24"/>
        </w:rPr>
        <w:t>го</w:t>
      </w:r>
      <w:r w:rsidR="00973A63" w:rsidRPr="009620D8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</w:t>
      </w:r>
      <w:r w:rsidRPr="009620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73A63" w:rsidRPr="009620D8">
        <w:rPr>
          <w:rFonts w:ascii="Times New Roman" w:hAnsi="Times New Roman" w:cs="Times New Roman"/>
          <w:sz w:val="24"/>
          <w:szCs w:val="24"/>
        </w:rPr>
        <w:t>.</w:t>
      </w:r>
    </w:p>
    <w:p w:rsidR="008727F4" w:rsidRPr="009620D8" w:rsidRDefault="00B944F0" w:rsidP="000823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Круг</w:t>
      </w:r>
      <w:r w:rsidR="008727F4" w:rsidRPr="009620D8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0956E4" w:rsidRPr="009620D8">
        <w:rPr>
          <w:rFonts w:ascii="Times New Roman" w:hAnsi="Times New Roman" w:cs="Times New Roman"/>
          <w:b/>
          <w:sz w:val="24"/>
          <w:szCs w:val="24"/>
        </w:rPr>
        <w:t>й</w:t>
      </w:r>
    </w:p>
    <w:p w:rsidR="008863EA" w:rsidRPr="00324CF1" w:rsidRDefault="00594620" w:rsidP="00886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863EA" w:rsidRPr="00324CF1">
        <w:rPr>
          <w:rFonts w:ascii="Times New Roman" w:hAnsi="Times New Roman" w:cs="Times New Roman"/>
          <w:sz w:val="24"/>
          <w:szCs w:val="24"/>
        </w:rPr>
        <w:t>Муниципальная услуга предоставляется малоимущим гражданам, а также иным категориям граждан, имеющих право на получение жилого помещения по договорам социального найма (далее заявители) в соответствии с действующим законодательством Российской Федерации которые:</w:t>
      </w:r>
    </w:p>
    <w:p w:rsidR="008863EA" w:rsidRPr="00324CF1" w:rsidRDefault="008863EA" w:rsidP="00886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CF1">
        <w:rPr>
          <w:rFonts w:ascii="Times New Roman" w:hAnsi="Times New Roman" w:cs="Times New Roman"/>
          <w:sz w:val="24"/>
          <w:szCs w:val="24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8863EA" w:rsidRPr="00324CF1" w:rsidRDefault="008863EA" w:rsidP="00886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CF1">
        <w:rPr>
          <w:rFonts w:ascii="Times New Roman" w:hAnsi="Times New Roman" w:cs="Times New Roman"/>
          <w:sz w:val="24"/>
          <w:szCs w:val="24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8863EA" w:rsidRPr="00324CF1" w:rsidRDefault="008863EA" w:rsidP="00886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CF1">
        <w:rPr>
          <w:rFonts w:ascii="Times New Roman" w:hAnsi="Times New Roman" w:cs="Times New Roman"/>
          <w:sz w:val="24"/>
          <w:szCs w:val="24"/>
        </w:rPr>
        <w:t>проживают в помещении, не отвечающем установленным для жилых помещений требованиям;</w:t>
      </w:r>
    </w:p>
    <w:p w:rsidR="008863EA" w:rsidRPr="00594620" w:rsidRDefault="008863EA" w:rsidP="0058060E">
      <w:pPr>
        <w:pStyle w:val="af8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CF1">
        <w:rPr>
          <w:rFonts w:ascii="Times New Roman" w:hAnsi="Times New Roman" w:cs="Times New Roman"/>
          <w:sz w:val="24"/>
          <w:szCs w:val="24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</w:t>
      </w:r>
      <w:r w:rsidRPr="00324CF1">
        <w:rPr>
          <w:rFonts w:ascii="Times New Roman" w:hAnsi="Times New Roman" w:cs="Times New Roman"/>
          <w:sz w:val="24"/>
          <w:szCs w:val="24"/>
        </w:rPr>
        <w:lastRenderedPageBreak/>
        <w:t>собственниками жилых помещений, членами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принадлежащее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8727F4" w:rsidRPr="009620D8" w:rsidRDefault="008727F4" w:rsidP="0065486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3.1. Для получения информации о порядке исполнения муниципальной услуги граждане обращаются в администрацию Михайловского муниципального района: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 в письменном виде (почтой);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в письменном виде (электронной почтой)</w:t>
      </w:r>
      <w:r w:rsidR="00FC622F">
        <w:rPr>
          <w:rFonts w:ascii="Times New Roman" w:hAnsi="Times New Roman" w:cs="Times New Roman"/>
          <w:sz w:val="24"/>
          <w:szCs w:val="24"/>
        </w:rPr>
        <w:t xml:space="preserve"> на официальный сайт администра</w:t>
      </w:r>
      <w:r w:rsidRPr="0058135A">
        <w:rPr>
          <w:rFonts w:ascii="Times New Roman" w:hAnsi="Times New Roman" w:cs="Times New Roman"/>
          <w:sz w:val="24"/>
          <w:szCs w:val="24"/>
        </w:rPr>
        <w:t>ции Михайловского муниципального района;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-непосредственно на личном приеме в администрации Михайловского муници-пального района;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при обращении заявителя в многофункциональный центр.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3.2. Информация о процедуре предоставления муниципальной услуги предо-ставляется: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при обращении заявителя в устной форме лично к специалисту администрации Михайловского муниципального района, в отдел по работе с жилищным фондом, управление жизнеобеспечения;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при обращении заявителя в многофункциональный цент;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при письменном обращении заявителя в адрес админи</w:t>
      </w:r>
      <w:r w:rsidR="00FC622F">
        <w:rPr>
          <w:rFonts w:ascii="Times New Roman" w:hAnsi="Times New Roman" w:cs="Times New Roman"/>
          <w:sz w:val="24"/>
          <w:szCs w:val="24"/>
        </w:rPr>
        <w:t>с</w:t>
      </w:r>
      <w:r w:rsidRPr="0058135A">
        <w:rPr>
          <w:rFonts w:ascii="Times New Roman" w:hAnsi="Times New Roman" w:cs="Times New Roman"/>
          <w:sz w:val="24"/>
          <w:szCs w:val="24"/>
        </w:rPr>
        <w:t>трации, в том числе в виде почтовых отправлений или по электронной почте;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3.3 Местонахождение органа предоставляющего муниципальную услугу: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- администрации Михайловского муниципального района: 692651, Приморский край, Михайловский район, с. Михайловка, ул. Красноармейская, 16, кабинет № 101.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Михайловского муниципального района в сети Интернет: www@mikhprim.ru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 электронной почты: priemnaya@mikhprim.ru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Режим работы: вторник, среда с 9.00 часов до 15.30 часов; с 13.00 часов до 14.00 часов – обед.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lastRenderedPageBreak/>
        <w:t>Телефон: 8(42346)23146 специалиста отдела по работе с жилищным фондом, управления жизнеобеспечения администрации Михайловского муниципального рай-она.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 xml:space="preserve">- Многофункциональный центр: 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адрес: квартал 4, д. 1а, с. Михайловка, Приморский край, 692651.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 сайта МФЦ в сети Интернет: http://www.mfc-25.ru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Режим приема заявителей: понедельник, вторник, четверг, пятница с 9.00 часов до 19.00 часов; среда 11.00 часов до 20.00 часов, суббота с 9.00 часов до 15.00 часов.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 xml:space="preserve">Адрес: ул. Советская, 1, с. Ивановка, Приморский край,692665 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Режим работы: вторник, среда, четверг, пятница с 9.00 часов до 18.00 часов; суббота с 9.00 часов до 13.00 часов, с 13.00 часов до 14.00 часов –технический пере-рыв.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 сайта в сети Интернет: http://www.mfc-25.ru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Адрес: ул. Производственная, 8, пгт. Новошахтинский, Приморский край, 692656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Режим работы: понедельник с 9.00 часов до 18.00 часов; вторник, среда, чет-верг, пятница с 9.00 часов до 17.00 часов; с 13.00 часов до 14.00 часов-обед.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 сайта в сети Интернет: http://www.mfc-25.ru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Адрес: ул. Колхозная, 25а,  с. Кремово, Приморский край, 692657.</w:t>
      </w:r>
    </w:p>
    <w:p w:rsidR="0058135A" w:rsidRPr="0058135A" w:rsidRDefault="0058135A" w:rsidP="00581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35A">
        <w:rPr>
          <w:rFonts w:ascii="Times New Roman" w:hAnsi="Times New Roman" w:cs="Times New Roman"/>
          <w:sz w:val="24"/>
          <w:szCs w:val="24"/>
        </w:rPr>
        <w:t>Режим работы: с 9.00 часов до 18.00 часов.</w:t>
      </w:r>
    </w:p>
    <w:p w:rsidR="004E78E9" w:rsidRPr="009620D8" w:rsidRDefault="004E78E9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1E" w:rsidRPr="009620D8" w:rsidRDefault="008727F4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727F4" w:rsidRPr="009620D8" w:rsidRDefault="008727F4" w:rsidP="000823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42BA3" w:rsidRPr="008F6C65" w:rsidRDefault="0012766D" w:rsidP="00942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Муниципальная услуга: </w:t>
      </w:r>
      <w:r w:rsidR="00942BA3" w:rsidRPr="008F6C65">
        <w:rPr>
          <w:rFonts w:ascii="Times New Roman" w:hAnsi="Times New Roman" w:cs="Times New Roman"/>
          <w:sz w:val="24"/>
          <w:szCs w:val="24"/>
        </w:rPr>
        <w:t>«</w:t>
      </w:r>
      <w:r w:rsidR="007F7C0D" w:rsidRPr="00324CF1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942BA3" w:rsidRPr="008F6C65">
        <w:rPr>
          <w:rFonts w:ascii="Times New Roman" w:hAnsi="Times New Roman" w:cs="Times New Roman"/>
          <w:sz w:val="24"/>
          <w:szCs w:val="24"/>
        </w:rPr>
        <w:t>»</w:t>
      </w:r>
    </w:p>
    <w:p w:rsidR="008727F4" w:rsidRPr="009620D8" w:rsidRDefault="008727F4" w:rsidP="000823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9D41CF" w:rsidRPr="009620D8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:rsidR="00B27E3B" w:rsidRPr="009620D8" w:rsidRDefault="00B27E3B" w:rsidP="000556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5.1. Предоставление муниципальной услуги  осуществляется Администрацией </w:t>
      </w:r>
      <w:r w:rsidR="000556A2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 </w:t>
      </w:r>
      <w:r w:rsidRPr="009620D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556A2" w:rsidRPr="000556A2">
        <w:rPr>
          <w:rFonts w:ascii="Times New Roman" w:hAnsi="Times New Roman" w:cs="Times New Roman"/>
          <w:sz w:val="24"/>
          <w:szCs w:val="24"/>
        </w:rPr>
        <w:t>отдел</w:t>
      </w:r>
      <w:r w:rsidR="000556A2">
        <w:rPr>
          <w:rFonts w:ascii="Times New Roman" w:hAnsi="Times New Roman" w:cs="Times New Roman"/>
          <w:sz w:val="24"/>
          <w:szCs w:val="24"/>
        </w:rPr>
        <w:t>а</w:t>
      </w:r>
      <w:r w:rsidR="000556A2" w:rsidRPr="000556A2">
        <w:rPr>
          <w:rFonts w:ascii="Times New Roman" w:hAnsi="Times New Roman" w:cs="Times New Roman"/>
          <w:sz w:val="24"/>
          <w:szCs w:val="24"/>
        </w:rPr>
        <w:t xml:space="preserve"> по работе с жилищным фондом, управление жизнеобеспечения</w:t>
      </w:r>
      <w:r w:rsidRPr="009620D8">
        <w:rPr>
          <w:rFonts w:ascii="Times New Roman" w:hAnsi="Times New Roman" w:cs="Times New Roman"/>
          <w:sz w:val="24"/>
          <w:szCs w:val="24"/>
        </w:rPr>
        <w:t xml:space="preserve"> (далее структурное подразделение Администрации);</w:t>
      </w:r>
    </w:p>
    <w:p w:rsidR="008D1344" w:rsidRDefault="00B27E3B" w:rsidP="008D13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20D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357981" w:rsidRPr="009620D8" w:rsidRDefault="00357981" w:rsidP="008D134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5.2. </w:t>
      </w:r>
      <w:r w:rsidRPr="009620D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357981" w:rsidRPr="009620D8" w:rsidRDefault="002F0B8E" w:rsidP="00357981">
      <w:pPr>
        <w:pStyle w:val="ConsPlusNormal"/>
        <w:spacing w:line="360" w:lineRule="auto"/>
        <w:ind w:firstLine="708"/>
        <w:jc w:val="both"/>
      </w:pPr>
      <w:r>
        <w:t>5.3</w:t>
      </w:r>
      <w:r w:rsidR="00357981" w:rsidRPr="009620D8">
        <w:t xml:space="preserve">. Администрации, непосредственно предоставляющей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</w:t>
      </w:r>
      <w:r w:rsidR="00357981" w:rsidRPr="009620D8">
        <w:lastRenderedPageBreak/>
        <w:t>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727F4" w:rsidRPr="009620D8" w:rsidRDefault="008727F4" w:rsidP="00EC0CA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EE76BD" w:rsidRDefault="008727F4" w:rsidP="00174B5C">
      <w:pPr>
        <w:pStyle w:val="ConsPlusNormal"/>
        <w:spacing w:line="360" w:lineRule="auto"/>
        <w:ind w:firstLine="709"/>
        <w:jc w:val="both"/>
      </w:pPr>
      <w:r w:rsidRPr="009620D8">
        <w:t>6.1.</w:t>
      </w:r>
      <w:r w:rsidR="00617880" w:rsidRPr="009620D8">
        <w:t>Результатом предоставления</w:t>
      </w:r>
      <w:r w:rsidR="00EE76BD" w:rsidRPr="009620D8">
        <w:t xml:space="preserve"> муниципальной услуги является:</w:t>
      </w:r>
    </w:p>
    <w:p w:rsidR="00174B5C" w:rsidRPr="00CF0C17" w:rsidRDefault="00174B5C" w:rsidP="0017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17">
        <w:rPr>
          <w:rFonts w:ascii="Times New Roman" w:hAnsi="Times New Roman" w:cs="Times New Roman"/>
          <w:sz w:val="24"/>
          <w:szCs w:val="24"/>
        </w:rPr>
        <w:t xml:space="preserve">- принятие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CF0C17">
        <w:rPr>
          <w:rFonts w:ascii="Times New Roman" w:hAnsi="Times New Roman" w:cs="Times New Roman"/>
          <w:sz w:val="24"/>
          <w:szCs w:val="24"/>
        </w:rPr>
        <w:t xml:space="preserve"> на учет в качестве нуждающихся в жилых помещениях;</w:t>
      </w:r>
    </w:p>
    <w:p w:rsidR="00174B5C" w:rsidRDefault="00174B5C" w:rsidP="0017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17">
        <w:rPr>
          <w:rFonts w:ascii="Times New Roman" w:hAnsi="Times New Roman" w:cs="Times New Roman"/>
          <w:sz w:val="24"/>
          <w:szCs w:val="24"/>
        </w:rPr>
        <w:t xml:space="preserve">- отказ в принятии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CF0C17">
        <w:rPr>
          <w:rFonts w:ascii="Times New Roman" w:hAnsi="Times New Roman" w:cs="Times New Roman"/>
          <w:sz w:val="24"/>
          <w:szCs w:val="24"/>
        </w:rPr>
        <w:t xml:space="preserve"> на учет в качестве нуждающихся в жилых помещениях.</w:t>
      </w:r>
    </w:p>
    <w:p w:rsidR="00174B5C" w:rsidRPr="00CF0C17" w:rsidRDefault="00174B5C" w:rsidP="0017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17">
        <w:rPr>
          <w:rFonts w:ascii="Times New Roman" w:hAnsi="Times New Roman" w:cs="Times New Roman"/>
          <w:sz w:val="24"/>
          <w:szCs w:val="24"/>
        </w:rPr>
        <w:t xml:space="preserve">Процедура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му</w:t>
      </w:r>
      <w:r w:rsidRPr="00CF0C17">
        <w:rPr>
          <w:rFonts w:ascii="Times New Roman" w:hAnsi="Times New Roman" w:cs="Times New Roman"/>
          <w:sz w:val="24"/>
          <w:szCs w:val="24"/>
        </w:rPr>
        <w:t>ниципальной услуги завершается выдачей заявителю:</w:t>
      </w:r>
    </w:p>
    <w:p w:rsidR="00174B5C" w:rsidRPr="00CF0C17" w:rsidRDefault="00174B5C" w:rsidP="0017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17">
        <w:rPr>
          <w:rFonts w:ascii="Times New Roman" w:hAnsi="Times New Roman" w:cs="Times New Roman"/>
          <w:sz w:val="24"/>
          <w:szCs w:val="24"/>
        </w:rPr>
        <w:t>а) решения о принятии на учет в качестве нуждающихся в жилом помещении;</w:t>
      </w:r>
    </w:p>
    <w:p w:rsidR="00174B5C" w:rsidRPr="007228D7" w:rsidRDefault="00174B5C" w:rsidP="00174B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F0C17">
        <w:rPr>
          <w:rFonts w:ascii="Times New Roman" w:hAnsi="Times New Roman" w:cs="Times New Roman"/>
          <w:sz w:val="24"/>
          <w:szCs w:val="24"/>
        </w:rPr>
        <w:t>б) решения об отказе в принятии на учет в качестве нуждающихся в жилом помещении.</w:t>
      </w:r>
    </w:p>
    <w:p w:rsidR="00051874" w:rsidRPr="009620D8" w:rsidRDefault="008727F4" w:rsidP="00051874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Срок пред</w:t>
      </w:r>
      <w:r w:rsidR="00630FC2" w:rsidRPr="009620D8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794B3C" w:rsidRDefault="00794B3C" w:rsidP="00794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решения в течение </w:t>
      </w:r>
      <w:r w:rsidRPr="00CF0C17">
        <w:rPr>
          <w:rFonts w:ascii="Times New Roman" w:hAnsi="Times New Roman" w:cs="Times New Roman"/>
          <w:sz w:val="24"/>
          <w:szCs w:val="24"/>
        </w:rPr>
        <w:t>30 рабочих дней со дня представления заявителем заявления и всех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орган;</w:t>
      </w:r>
    </w:p>
    <w:p w:rsidR="001527E1" w:rsidRPr="00FC7A23" w:rsidRDefault="00794B3C" w:rsidP="00794B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чем через 3 рабочих дня со дня принятия решения уполномоченный орган выдает или направляет по адресу, указанному в заявлении, либо через МФЦ документ, подтверждающий принятие такого решения.</w:t>
      </w:r>
    </w:p>
    <w:p w:rsidR="008727F4" w:rsidRPr="009620D8" w:rsidRDefault="008727F4" w:rsidP="000823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87CA9" w:rsidRPr="009620D8" w:rsidRDefault="00FE5CF2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8.1. Список нормативных актов, в соответствии с которыми осуществляется оказание </w:t>
      </w:r>
      <w:r w:rsidR="00571F38" w:rsidRPr="009620D8">
        <w:rPr>
          <w:rFonts w:ascii="Times New Roman" w:hAnsi="Times New Roman" w:cs="Times New Roman"/>
          <w:sz w:val="24"/>
          <w:szCs w:val="24"/>
        </w:rPr>
        <w:t>муниципальной у</w:t>
      </w:r>
      <w:r w:rsidRPr="009620D8">
        <w:rPr>
          <w:rFonts w:ascii="Times New Roman" w:hAnsi="Times New Roman" w:cs="Times New Roman"/>
          <w:sz w:val="24"/>
          <w:szCs w:val="24"/>
        </w:rPr>
        <w:t>слуги</w:t>
      </w:r>
      <w:r w:rsidR="00035584" w:rsidRPr="009620D8">
        <w:rPr>
          <w:rFonts w:ascii="Times New Roman" w:hAnsi="Times New Roman" w:cs="Times New Roman"/>
          <w:sz w:val="24"/>
          <w:szCs w:val="24"/>
        </w:rPr>
        <w:t>,</w:t>
      </w:r>
      <w:r w:rsidRPr="009620D8">
        <w:rPr>
          <w:rFonts w:ascii="Times New Roman" w:hAnsi="Times New Roman" w:cs="Times New Roman"/>
          <w:sz w:val="24"/>
          <w:szCs w:val="24"/>
        </w:rPr>
        <w:t xml:space="preserve"> приведен в Приложении № </w:t>
      </w:r>
      <w:r w:rsidR="00FC622F">
        <w:rPr>
          <w:rFonts w:ascii="Times New Roman" w:hAnsi="Times New Roman" w:cs="Times New Roman"/>
          <w:sz w:val="24"/>
          <w:szCs w:val="24"/>
        </w:rPr>
        <w:t>1</w:t>
      </w:r>
      <w:r w:rsidRPr="009620D8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4776D9" w:rsidRDefault="004776D9" w:rsidP="004776D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5C0DE1" w:rsidRPr="005C0DE1" w:rsidRDefault="005C0DE1" w:rsidP="008B1E56">
      <w:pPr>
        <w:pStyle w:val="af8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9.1. </w:t>
      </w:r>
      <w:r w:rsidRPr="005C0DE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Заявителем подается заявление в установленной форме (приложение № </w:t>
      </w:r>
      <w:r w:rsidR="00FC62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C1889">
        <w:rPr>
          <w:rFonts w:ascii="Times New Roman" w:hAnsi="Times New Roman" w:cs="Times New Roman"/>
        </w:rPr>
        <w:t>к настоящему регламенту) с указанием совместно проживающих с ним членов семьи. Заявление подписывается всеми проживающими совместно с ним дееспособными членами семьи, в том числе временно отсутствующими. Заявителем и членами его семьи к заявлению дается согласие на обработку персо</w:t>
      </w:r>
      <w:r w:rsidR="00FC622F">
        <w:rPr>
          <w:rFonts w:ascii="Times New Roman" w:hAnsi="Times New Roman" w:cs="Times New Roman"/>
        </w:rPr>
        <w:t>нальных данных (приложение № 4</w:t>
      </w:r>
      <w:r w:rsidRPr="002C1889">
        <w:rPr>
          <w:rFonts w:ascii="Times New Roman" w:hAnsi="Times New Roman" w:cs="Times New Roman"/>
        </w:rPr>
        <w:t xml:space="preserve"> к настоящему регламенту).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Заявление о принятии на учет в качестве нуждающегося в жилом помещении на условиях социального найма подается в уполномоченный орган по месту жительства гражданина. В случаях и порядке, которые установлены законодательством, граждане могут подать заявление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lastRenderedPageBreak/>
        <w:t>В случае невозможности личной явки заявителя при подаче документов и получении результата муниципальной услуги 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надлежащим образом в соответствии с действующим законодательством. Интересы недееспособных граждан при принятии на учет может представлять законный представитель-опекун на основании постановления о назначении опеки, интересы несовершеннолетних - законные представители (родители, усыновители, опекуны, специалисты органов детской опеки).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При подаче заявления предъявляются: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паспорт гражданина Российской Федерации и паспорта членов его семьи или документы, заменяющие паспорт гражданина Российской Федерации и их копии.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 документ, подтверждающий полномочия представителя заявителя (доверенность), в случае подачи заявления представителем заявителя и его копия.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Документы, которые заявитель, за исключением заявителей из числа граждан, выехавших из районов Крайнего Севера и приравненных к ним местностей, должен предоставить самостоятельно: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а)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б) копия технического паспорта, составленного организацией, осуществляющей техническую инвентаризацию объектов жилищного фонда (Федерального государст</w:t>
      </w:r>
      <w:r>
        <w:rPr>
          <w:rFonts w:ascii="Times New Roman" w:hAnsi="Times New Roman" w:cs="Times New Roman"/>
        </w:rPr>
        <w:t>венного унитарного предприятия «</w:t>
      </w:r>
      <w:r w:rsidRPr="002C1889">
        <w:rPr>
          <w:rFonts w:ascii="Times New Roman" w:hAnsi="Times New Roman" w:cs="Times New Roman"/>
        </w:rPr>
        <w:t xml:space="preserve">Ростехинвентаризация - Федеральное </w:t>
      </w:r>
      <w:r>
        <w:rPr>
          <w:rFonts w:ascii="Times New Roman" w:hAnsi="Times New Roman" w:cs="Times New Roman"/>
        </w:rPr>
        <w:t>бюро технической инвентаризации»</w:t>
      </w:r>
      <w:r w:rsidRPr="002C1889">
        <w:rPr>
          <w:rFonts w:ascii="Times New Roman" w:hAnsi="Times New Roman" w:cs="Times New Roman"/>
        </w:rPr>
        <w:t>), с поэтажным планом (при наличии) и экспликацией. В случае регистрации заявителя и членов его семьи по различным адресам вышеперечисленные документы предоставляются с места их регистрации;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в) справка филиала федерального государст</w:t>
      </w:r>
      <w:r>
        <w:rPr>
          <w:rFonts w:ascii="Times New Roman" w:hAnsi="Times New Roman" w:cs="Times New Roman"/>
        </w:rPr>
        <w:t>венного унитарного предприятия «</w:t>
      </w:r>
      <w:r w:rsidRPr="002C1889">
        <w:rPr>
          <w:rFonts w:ascii="Times New Roman" w:hAnsi="Times New Roman" w:cs="Times New Roman"/>
        </w:rPr>
        <w:t xml:space="preserve">Ростехинвентаризация - Федеральное </w:t>
      </w:r>
      <w:r>
        <w:rPr>
          <w:rFonts w:ascii="Times New Roman" w:hAnsi="Times New Roman" w:cs="Times New Roman"/>
        </w:rPr>
        <w:t>бюро технической инвентаризации»</w:t>
      </w:r>
      <w:r w:rsidRPr="002C1889">
        <w:rPr>
          <w:rFonts w:ascii="Times New Roman" w:hAnsi="Times New Roman" w:cs="Times New Roman"/>
        </w:rPr>
        <w:t xml:space="preserve"> по Приморскому краю об отсутствии (наличии) прав на объекты недвижимого имущества по месту постоянного жительства гражданина (заявителя) и членов его семьи;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г)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Приморского края (при принятии  на учет в случаях, предусмотренных законодательством).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а) решение уполномоченного органа местного самоуправления о признании гражданина малоимущим (при принятии на учет в качестве малоимущего);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б) выписка из поквартирной карточки или домовой (поквартирной) книги;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lastRenderedPageBreak/>
        <w:t>в)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г) выписка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д)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Если указанные в пункте </w:t>
      </w:r>
      <w:r>
        <w:rPr>
          <w:rFonts w:ascii="Times New Roman" w:hAnsi="Times New Roman" w:cs="Times New Roman"/>
        </w:rPr>
        <w:t xml:space="preserve">9.1.  </w:t>
      </w:r>
      <w:r w:rsidRPr="002C1889">
        <w:rPr>
          <w:rFonts w:ascii="Times New Roman" w:hAnsi="Times New Roman" w:cs="Times New Roman"/>
        </w:rPr>
        <w:t>настоящего регламента 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услуг, то указанные документы предоставляются заявителем самостоятельно.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При подаче заявления иногородним заявителем, приехавшим в </w:t>
      </w:r>
      <w:r w:rsidR="000556A2">
        <w:rPr>
          <w:rFonts w:ascii="Times New Roman" w:hAnsi="Times New Roman" w:cs="Times New Roman"/>
        </w:rPr>
        <w:t>Михайловский муниципальный район</w:t>
      </w:r>
      <w:r w:rsidRPr="002C1889">
        <w:rPr>
          <w:rFonts w:ascii="Times New Roman" w:hAnsi="Times New Roman" w:cs="Times New Roman"/>
        </w:rPr>
        <w:t xml:space="preserve">, дополнительно к указанному в пункте </w:t>
      </w:r>
      <w:r>
        <w:rPr>
          <w:rFonts w:ascii="Times New Roman" w:hAnsi="Times New Roman" w:cs="Times New Roman"/>
        </w:rPr>
        <w:t>9.1.</w:t>
      </w:r>
      <w:r w:rsidRPr="002C1889">
        <w:rPr>
          <w:rFonts w:ascii="Times New Roman" w:hAnsi="Times New Roman" w:cs="Times New Roman"/>
        </w:rPr>
        <w:t xml:space="preserve"> настоящего регламента перечню прилагаются: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а) выписка из поквартирной карточки или домовой (поквартирной) книги по прежнему месту жительства;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б) справка филиала федерального государст</w:t>
      </w:r>
      <w:r>
        <w:rPr>
          <w:rFonts w:ascii="Times New Roman" w:hAnsi="Times New Roman" w:cs="Times New Roman"/>
        </w:rPr>
        <w:t>венного унитарного предприятия «</w:t>
      </w:r>
      <w:r w:rsidRPr="002C1889">
        <w:rPr>
          <w:rFonts w:ascii="Times New Roman" w:hAnsi="Times New Roman" w:cs="Times New Roman"/>
        </w:rPr>
        <w:t>Ростехинвентаризация - Федеральное БТИ</w:t>
      </w:r>
      <w:r>
        <w:rPr>
          <w:rFonts w:ascii="Times New Roman" w:hAnsi="Times New Roman" w:cs="Times New Roman"/>
        </w:rPr>
        <w:t>»</w:t>
      </w:r>
      <w:r w:rsidRPr="002C1889">
        <w:rPr>
          <w:rFonts w:ascii="Times New Roman" w:hAnsi="Times New Roman" w:cs="Times New Roman"/>
        </w:rPr>
        <w:t xml:space="preserve"> об отсутствии (наличии) прав на объекты недвижимого имущества с прежних мест жительства гражданина (заявителя) и членов его семьи;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в)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 (предоставляются с прежних мест жительства гражданина (заявителя) и членов его семьи).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Заявители из числа граждан, выехавших из районов Крайнего Севера и приравненных к ним местностей, самостоятельно прилагают к заявлению: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а)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членами семьи);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в) копия технического паспорта, составленного организацией, осуществляющей техническую инвентаризацию объектов жилищного фонда (Федерального государст</w:t>
      </w:r>
      <w:r>
        <w:rPr>
          <w:rFonts w:ascii="Times New Roman" w:hAnsi="Times New Roman" w:cs="Times New Roman"/>
        </w:rPr>
        <w:t>венного унитарного предприятия «</w:t>
      </w:r>
      <w:r w:rsidRPr="002C1889">
        <w:rPr>
          <w:rFonts w:ascii="Times New Roman" w:hAnsi="Times New Roman" w:cs="Times New Roman"/>
        </w:rPr>
        <w:t xml:space="preserve">Ростехинвентаризация - Федеральное </w:t>
      </w:r>
      <w:r>
        <w:rPr>
          <w:rFonts w:ascii="Times New Roman" w:hAnsi="Times New Roman" w:cs="Times New Roman"/>
        </w:rPr>
        <w:t>бюро технической инвентаризации»</w:t>
      </w:r>
      <w:r w:rsidRPr="002C1889">
        <w:rPr>
          <w:rFonts w:ascii="Times New Roman" w:hAnsi="Times New Roman" w:cs="Times New Roman"/>
        </w:rPr>
        <w:t xml:space="preserve">), с поэтажным планом (при наличии) и экспликацией. В случае регистрации заявителя и членов его </w:t>
      </w:r>
      <w:r w:rsidRPr="002C1889">
        <w:rPr>
          <w:rFonts w:ascii="Times New Roman" w:hAnsi="Times New Roman" w:cs="Times New Roman"/>
        </w:rPr>
        <w:lastRenderedPageBreak/>
        <w:t>семьи по различным адресам вышеперечисленные документы предоставляются с места их регистрации;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г) справка филиала федерального государст</w:t>
      </w:r>
      <w:r>
        <w:rPr>
          <w:rFonts w:ascii="Times New Roman" w:hAnsi="Times New Roman" w:cs="Times New Roman"/>
        </w:rPr>
        <w:t>венного унитарного предприятия «</w:t>
      </w:r>
      <w:r w:rsidRPr="002C1889">
        <w:rPr>
          <w:rFonts w:ascii="Times New Roman" w:hAnsi="Times New Roman" w:cs="Times New Roman"/>
        </w:rPr>
        <w:t xml:space="preserve">Ростехинвентаризация - Федеральное </w:t>
      </w:r>
      <w:r>
        <w:rPr>
          <w:rFonts w:ascii="Times New Roman" w:hAnsi="Times New Roman" w:cs="Times New Roman"/>
        </w:rPr>
        <w:t>бюро технической инвентаризации»</w:t>
      </w:r>
      <w:r w:rsidRPr="002C1889">
        <w:rPr>
          <w:rFonts w:ascii="Times New Roman" w:hAnsi="Times New Roman" w:cs="Times New Roman"/>
        </w:rPr>
        <w:t xml:space="preserve"> по Приморскому краю об отсутствии (наличии) прав на объекты недвижимого имущества по месту постоянного жительства гражданина (заявителя) и членов его семьи;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д) копию трудовой книжки;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е) справка с места выезда заявителей о непредставлении им социальной выплаты как выезжающим из районов Крайнего Севера и приравненных к ним местностей;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ж) справку об инвалидности (при наличии инвалидности);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з) документы, подтверждающие факт прибытия в районы Крайнего Севера или приравненные к ним местности до 1 января 1992 года;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и) справку о том, что район выезда относится к районам Крайнего Севера и приравненным к ним местностям;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к) справку о сдаче жилого помещения органам местного самоуправления или копия договора купли-продажи жилого помещения, расположенного в районах Крайнего Севера и приравненных к ним местностях;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л) справку о стаже работы в районах Крайнего Севера или приравненных к ним местностях в календарном исчислении.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9.2.</w:t>
      </w:r>
      <w:r w:rsidRPr="002C1889">
        <w:rPr>
          <w:rFonts w:ascii="Times New Roman" w:hAnsi="Times New Roman" w:cs="Times New Roman"/>
        </w:rPr>
        <w:t xml:space="preserve">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а) выписка из поквартирной карточки или домовой (поквартирной) книги;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б) выписка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>в)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сведений.</w:t>
      </w:r>
    </w:p>
    <w:p w:rsidR="008B1E56" w:rsidRPr="002C1889" w:rsidRDefault="008B1E56" w:rsidP="008B1E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1889">
        <w:rPr>
          <w:rFonts w:ascii="Times New Roman" w:hAnsi="Times New Roman" w:cs="Times New Roman"/>
        </w:rPr>
        <w:t xml:space="preserve">Если указанные в пункте </w:t>
      </w:r>
      <w:r w:rsidR="003667E2">
        <w:rPr>
          <w:rFonts w:ascii="Times New Roman" w:hAnsi="Times New Roman" w:cs="Times New Roman"/>
        </w:rPr>
        <w:t>9.2.</w:t>
      </w:r>
      <w:r w:rsidRPr="002C1889">
        <w:rPr>
          <w:rFonts w:ascii="Times New Roman" w:hAnsi="Times New Roman" w:cs="Times New Roman"/>
        </w:rPr>
        <w:t xml:space="preserve"> настоящего регламента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услуг, то указанные документы предоставляются заявителем самостоятельно.</w:t>
      </w:r>
    </w:p>
    <w:p w:rsidR="008B1E56" w:rsidRPr="008B1E56" w:rsidRDefault="008B1E56" w:rsidP="008B1E56">
      <w:pPr>
        <w:pStyle w:val="af8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лицом, принимающим документы.</w:t>
      </w:r>
    </w:p>
    <w:p w:rsidR="002524E7" w:rsidRDefault="008727F4" w:rsidP="005244F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9620D8">
        <w:rPr>
          <w:rFonts w:ascii="Times New Roman" w:hAnsi="Times New Roman" w:cs="Times New Roman"/>
          <w:b/>
          <w:sz w:val="24"/>
          <w:szCs w:val="24"/>
        </w:rPr>
        <w:t>луги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lastRenderedPageBreak/>
        <w:t>а) подача заявления и документов (копий и подлинников) ненадлежащим лицом, не уполномоченным на совершение определенных действий;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t>б) предоставление документов, содержащих повреждения, не позволяющие однозначно истолковать их содержание, незаверенные исправления, подчистки, отсутствие подписей, печатей;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t>в) документы исполнены карандашом;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t>г) непредъявление при подаче заявления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t>- паспорта гражданина Российской Федерации и паспорта членов его семьи или документов, заменяющих паспорт гражданина Российской Федерации,</w:t>
      </w:r>
    </w:p>
    <w:p w:rsidR="003D1FCF" w:rsidRPr="003D1FCF" w:rsidRDefault="003D1FCF" w:rsidP="003D1FC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CF">
        <w:rPr>
          <w:rFonts w:ascii="Times New Roman" w:hAnsi="Times New Roman" w:cs="Times New Roman"/>
          <w:sz w:val="24"/>
          <w:szCs w:val="24"/>
        </w:rPr>
        <w:t>- документа, удостоверяющего личность представителя заявителя,</w:t>
      </w:r>
    </w:p>
    <w:p w:rsidR="003D1FCF" w:rsidRPr="003D1FCF" w:rsidRDefault="003D1FCF" w:rsidP="003D1FCF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D1FCF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 (доверенность), в случае подачи заявления представителем заявителя.</w:t>
      </w:r>
    </w:p>
    <w:p w:rsidR="00136604" w:rsidRPr="00136604" w:rsidRDefault="008727F4" w:rsidP="0013660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5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муниципальной</w:t>
      </w:r>
      <w:r w:rsidR="00867102" w:rsidRPr="0036525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727F4" w:rsidRPr="009620D8" w:rsidRDefault="008727F4" w:rsidP="00136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:rsidR="00136604" w:rsidRPr="00C82980" w:rsidRDefault="00136604" w:rsidP="0013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82980">
        <w:rPr>
          <w:rFonts w:ascii="Times New Roman" w:hAnsi="Times New Roman" w:cs="Times New Roman"/>
          <w:sz w:val="24"/>
          <w:szCs w:val="24"/>
        </w:rPr>
        <w:t xml:space="preserve"> непредставление документов, указанных в пункте</w:t>
      </w:r>
      <w:r w:rsidR="000648B4">
        <w:rPr>
          <w:rFonts w:ascii="Times New Roman" w:hAnsi="Times New Roman" w:cs="Times New Roman"/>
          <w:sz w:val="24"/>
          <w:szCs w:val="24"/>
        </w:rPr>
        <w:t xml:space="preserve"> 9.1..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2980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136604" w:rsidRPr="00C82980" w:rsidRDefault="00136604" w:rsidP="0013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82980">
        <w:rPr>
          <w:rFonts w:ascii="Times New Roman" w:hAnsi="Times New Roman" w:cs="Times New Roman"/>
          <w:sz w:val="24"/>
          <w:szCs w:val="24"/>
        </w:rPr>
        <w:t xml:space="preserve"> непредставление документов, подтверждающих право состоять на учете в качестве нуждающихся в жилых помещениях, предоставляемых по договорам социального найма;</w:t>
      </w:r>
    </w:p>
    <w:p w:rsidR="00136604" w:rsidRDefault="00136604" w:rsidP="0013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82980">
        <w:rPr>
          <w:rFonts w:ascii="Times New Roman" w:hAnsi="Times New Roman" w:cs="Times New Roman"/>
          <w:sz w:val="24"/>
          <w:szCs w:val="24"/>
        </w:rPr>
        <w:t xml:space="preserve"> представление документов, которые не подтверждают право состоять на учете в качестве нуждающихся в жилых помещениях, предоставляемых по договорам социального найма;</w:t>
      </w:r>
    </w:p>
    <w:p w:rsidR="00136604" w:rsidRPr="00C82980" w:rsidRDefault="00136604" w:rsidP="0013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82980">
        <w:rPr>
          <w:rFonts w:ascii="Times New Roman" w:hAnsi="Times New Roman" w:cs="Times New Roman"/>
          <w:sz w:val="24"/>
          <w:szCs w:val="24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</w:p>
    <w:p w:rsidR="00136604" w:rsidRDefault="00136604" w:rsidP="0013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C8298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80">
        <w:rPr>
          <w:rFonts w:ascii="Times New Roman" w:hAnsi="Times New Roman" w:cs="Times New Roman"/>
          <w:sz w:val="24"/>
          <w:szCs w:val="24"/>
        </w:rPr>
        <w:t>истечение</w:t>
      </w:r>
      <w:r>
        <w:rPr>
          <w:rFonts w:ascii="Times New Roman" w:hAnsi="Times New Roman" w:cs="Times New Roman"/>
          <w:sz w:val="24"/>
          <w:szCs w:val="24"/>
        </w:rPr>
        <w:t xml:space="preserve"> пяти лет со дня совершения </w:t>
      </w:r>
      <w:r w:rsidRPr="009C6152">
        <w:rPr>
          <w:rFonts w:ascii="Times New Roman" w:hAnsi="Times New Roman" w:cs="Times New Roman"/>
          <w:sz w:val="24"/>
          <w:szCs w:val="24"/>
        </w:rPr>
        <w:t>гражданами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152">
        <w:rPr>
          <w:rFonts w:ascii="Times New Roman" w:hAnsi="Times New Roman" w:cs="Times New Roman"/>
          <w:sz w:val="24"/>
          <w:szCs w:val="24"/>
        </w:rPr>
        <w:t>с намерением приобретения права состоять на учете в качестве нуждающихся в жилых помещениях</w:t>
      </w:r>
      <w:r w:rsidR="000648B4">
        <w:rPr>
          <w:rFonts w:ascii="Times New Roman" w:hAnsi="Times New Roman" w:cs="Times New Roman"/>
          <w:sz w:val="24"/>
          <w:szCs w:val="24"/>
        </w:rPr>
        <w:t xml:space="preserve"> </w:t>
      </w:r>
      <w:r w:rsidRPr="00FB5FC8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48B4">
        <w:rPr>
          <w:rFonts w:ascii="Times New Roman" w:hAnsi="Times New Roman" w:cs="Times New Roman"/>
          <w:sz w:val="24"/>
          <w:szCs w:val="24"/>
        </w:rPr>
        <w:t xml:space="preserve"> </w:t>
      </w:r>
      <w:r w:rsidRPr="00FB5FC8">
        <w:rPr>
          <w:rFonts w:ascii="Times New Roman" w:hAnsi="Times New Roman" w:cs="Times New Roman"/>
          <w:sz w:val="24"/>
          <w:szCs w:val="24"/>
        </w:rPr>
        <w:t>в результате которых такие граждане могут быть признаны нуждающимися в жилых помещениях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604" w:rsidRPr="0085640A" w:rsidRDefault="00136604" w:rsidP="0085640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r w:rsidRPr="004B0374">
        <w:rPr>
          <w:rFonts w:ascii="Times New Roman" w:hAnsi="Times New Roman" w:cs="Times New Roman"/>
          <w:sz w:val="24"/>
          <w:szCs w:val="24"/>
        </w:rPr>
        <w:t>отсутствие электронной подписи заявителя на заявлении о принятии на учет и документах</w:t>
      </w:r>
      <w:r>
        <w:rPr>
          <w:rFonts w:ascii="Times New Roman" w:hAnsi="Times New Roman" w:cs="Times New Roman"/>
          <w:sz w:val="24"/>
          <w:szCs w:val="24"/>
        </w:rPr>
        <w:t>, поданных в форме электронного документа</w:t>
      </w:r>
      <w:r w:rsidRPr="004B0374">
        <w:rPr>
          <w:rFonts w:ascii="Times New Roman" w:hAnsi="Times New Roman" w:cs="Times New Roman"/>
          <w:sz w:val="24"/>
          <w:szCs w:val="24"/>
        </w:rPr>
        <w:t>, необходимых для принятия на учет, или несоответствие электронной подписи требованиям федерального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7F4" w:rsidRPr="009620D8" w:rsidRDefault="008727F4" w:rsidP="000823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8727F4" w:rsidRPr="009620D8" w:rsidRDefault="00B2201A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727F4" w:rsidRPr="009620D8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3</w:t>
      </w:r>
      <w:r w:rsidRPr="009620D8">
        <w:rPr>
          <w:rFonts w:ascii="Times New Roman" w:hAnsi="Times New Roman" w:cs="Times New Roman"/>
          <w:b/>
          <w:sz w:val="24"/>
          <w:szCs w:val="24"/>
        </w:rPr>
        <w:t xml:space="preserve">. Максимальный срок ожидания в очереди при подаче </w:t>
      </w:r>
      <w:r w:rsidR="00BB3023" w:rsidRPr="009620D8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9620D8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2201A" w:rsidRPr="009620D8" w:rsidRDefault="00867102" w:rsidP="00C35F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9620D8">
        <w:rPr>
          <w:rFonts w:ascii="Times New Roman" w:hAnsi="Times New Roman" w:cs="Times New Roman"/>
          <w:sz w:val="24"/>
          <w:szCs w:val="24"/>
        </w:rPr>
        <w:t>.</w:t>
      </w:r>
    </w:p>
    <w:p w:rsidR="00A273E6" w:rsidRPr="009620D8" w:rsidRDefault="00A273E6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93"/>
      <w:bookmarkEnd w:id="1"/>
      <w:r w:rsidRPr="009620D8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4</w:t>
      </w:r>
      <w:r w:rsidRPr="009620D8">
        <w:rPr>
          <w:rFonts w:ascii="Times New Roman" w:hAnsi="Times New Roman" w:cs="Times New Roman"/>
          <w:b/>
          <w:sz w:val="24"/>
          <w:szCs w:val="24"/>
        </w:rPr>
        <w:t xml:space="preserve">.Срок регистрации заявления о предоставлении </w:t>
      </w:r>
      <w:r w:rsidR="00656EE7" w:rsidRPr="009620D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620D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A273E6" w:rsidRPr="009620D8" w:rsidRDefault="00F87C09" w:rsidP="000D4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sz w:val="24"/>
          <w:szCs w:val="24"/>
        </w:rPr>
        <w:t>4</w:t>
      </w:r>
      <w:r w:rsidRPr="009620D8">
        <w:rPr>
          <w:rFonts w:ascii="Times New Roman" w:hAnsi="Times New Roman" w:cs="Times New Roman"/>
          <w:sz w:val="24"/>
          <w:szCs w:val="24"/>
        </w:rPr>
        <w:t xml:space="preserve">.1. </w:t>
      </w:r>
      <w:r w:rsidR="00852E5B" w:rsidRPr="009620D8">
        <w:rPr>
          <w:rFonts w:ascii="Times New Roman" w:hAnsi="Times New Roman" w:cs="Times New Roman"/>
          <w:sz w:val="24"/>
          <w:szCs w:val="24"/>
        </w:rPr>
        <w:t>Заявлени</w:t>
      </w:r>
      <w:r w:rsidR="00162C97" w:rsidRPr="009620D8">
        <w:rPr>
          <w:rFonts w:ascii="Times New Roman" w:hAnsi="Times New Roman" w:cs="Times New Roman"/>
          <w:sz w:val="24"/>
          <w:szCs w:val="24"/>
        </w:rPr>
        <w:t>е</w:t>
      </w:r>
      <w:r w:rsidR="00852E5B" w:rsidRPr="009620D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поданн</w:t>
      </w:r>
      <w:r w:rsidR="00162C97" w:rsidRPr="009620D8">
        <w:rPr>
          <w:rFonts w:ascii="Times New Roman" w:hAnsi="Times New Roman" w:cs="Times New Roman"/>
          <w:sz w:val="24"/>
          <w:szCs w:val="24"/>
        </w:rPr>
        <w:t>о</w:t>
      </w:r>
      <w:r w:rsidR="00852E5B" w:rsidRPr="009620D8">
        <w:rPr>
          <w:rFonts w:ascii="Times New Roman" w:hAnsi="Times New Roman" w:cs="Times New Roman"/>
          <w:sz w:val="24"/>
          <w:szCs w:val="24"/>
        </w:rPr>
        <w:t xml:space="preserve">е заявителем при личном обращении в </w:t>
      </w:r>
      <w:r w:rsidR="000D4705" w:rsidRPr="009620D8">
        <w:rPr>
          <w:rFonts w:ascii="Times New Roman" w:hAnsi="Times New Roman" w:cs="Times New Roman"/>
          <w:sz w:val="24"/>
          <w:szCs w:val="24"/>
        </w:rPr>
        <w:t>Администрацию</w:t>
      </w:r>
      <w:r w:rsidR="00852E5B" w:rsidRPr="009620D8">
        <w:rPr>
          <w:rFonts w:ascii="Times New Roman" w:hAnsi="Times New Roman" w:cs="Times New Roman"/>
          <w:sz w:val="24"/>
          <w:szCs w:val="24"/>
        </w:rPr>
        <w:t xml:space="preserve"> или МФЦ, регистриру</w:t>
      </w:r>
      <w:r w:rsidR="00162C97" w:rsidRPr="009620D8">
        <w:rPr>
          <w:rFonts w:ascii="Times New Roman" w:hAnsi="Times New Roman" w:cs="Times New Roman"/>
          <w:sz w:val="24"/>
          <w:szCs w:val="24"/>
        </w:rPr>
        <w:t>е</w:t>
      </w:r>
      <w:r w:rsidR="00852E5B" w:rsidRPr="009620D8">
        <w:rPr>
          <w:rFonts w:ascii="Times New Roman" w:hAnsi="Times New Roman" w:cs="Times New Roman"/>
          <w:sz w:val="24"/>
          <w:szCs w:val="24"/>
        </w:rPr>
        <w:t>тся</w:t>
      </w:r>
      <w:r w:rsidR="00C35F81" w:rsidRPr="009620D8">
        <w:rPr>
          <w:rFonts w:ascii="Times New Roman" w:hAnsi="Times New Roman" w:cs="Times New Roman"/>
          <w:sz w:val="24"/>
          <w:szCs w:val="24"/>
        </w:rPr>
        <w:t xml:space="preserve"> в день обращения</w:t>
      </w:r>
      <w:r w:rsidRPr="009620D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35F81" w:rsidRPr="009620D8">
        <w:rPr>
          <w:rFonts w:ascii="Times New Roman" w:hAnsi="Times New Roman" w:cs="Times New Roman"/>
          <w:sz w:val="24"/>
          <w:szCs w:val="24"/>
        </w:rPr>
        <w:t>. П</w:t>
      </w:r>
      <w:r w:rsidR="00852E5B" w:rsidRPr="009620D8">
        <w:rPr>
          <w:rFonts w:ascii="Times New Roman" w:hAnsi="Times New Roman" w:cs="Times New Roman"/>
          <w:sz w:val="24"/>
          <w:szCs w:val="24"/>
        </w:rPr>
        <w:t>ри этом п</w:t>
      </w:r>
      <w:r w:rsidR="00C35F81" w:rsidRPr="009620D8">
        <w:rPr>
          <w:rFonts w:ascii="Times New Roman" w:hAnsi="Times New Roman" w:cs="Times New Roman"/>
          <w:sz w:val="24"/>
          <w:szCs w:val="24"/>
        </w:rPr>
        <w:t xml:space="preserve">родолжительность приема при личном обращении </w:t>
      </w:r>
      <w:r w:rsidR="00363860" w:rsidRPr="009620D8">
        <w:rPr>
          <w:rFonts w:ascii="Times New Roman" w:hAnsi="Times New Roman" w:cs="Times New Roman"/>
          <w:sz w:val="24"/>
          <w:szCs w:val="24"/>
        </w:rPr>
        <w:t>заявителя не должна превышать 15</w:t>
      </w:r>
      <w:r w:rsidR="00C35F81" w:rsidRPr="009620D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57981" w:rsidRPr="009620D8" w:rsidRDefault="00A273E6" w:rsidP="00F03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20D8">
        <w:rPr>
          <w:rFonts w:ascii="Times New Roman" w:hAnsi="Times New Roman" w:cs="Times New Roman"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sz w:val="24"/>
          <w:szCs w:val="24"/>
        </w:rPr>
        <w:t>4</w:t>
      </w:r>
      <w:r w:rsidRPr="009620D8">
        <w:rPr>
          <w:rFonts w:ascii="Times New Roman" w:hAnsi="Times New Roman" w:cs="Times New Roman"/>
          <w:sz w:val="24"/>
          <w:szCs w:val="24"/>
        </w:rPr>
        <w:t>.2.Заявлени</w:t>
      </w:r>
      <w:r w:rsidR="00162C97" w:rsidRPr="009620D8">
        <w:rPr>
          <w:rFonts w:ascii="Times New Roman" w:hAnsi="Times New Roman" w:cs="Times New Roman"/>
          <w:sz w:val="24"/>
          <w:szCs w:val="24"/>
        </w:rPr>
        <w:t>е</w:t>
      </w:r>
      <w:r w:rsidRPr="009620D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656EE7" w:rsidRPr="009620D8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8">
        <w:rPr>
          <w:rFonts w:ascii="Times New Roman" w:hAnsi="Times New Roman" w:cs="Times New Roman"/>
          <w:sz w:val="24"/>
          <w:szCs w:val="24"/>
        </w:rPr>
        <w:t xml:space="preserve"> услуги, п</w:t>
      </w:r>
      <w:r w:rsidR="004E504F" w:rsidRPr="009620D8">
        <w:rPr>
          <w:rFonts w:ascii="Times New Roman" w:hAnsi="Times New Roman" w:cs="Times New Roman"/>
          <w:sz w:val="24"/>
          <w:szCs w:val="24"/>
        </w:rPr>
        <w:t>оступивш</w:t>
      </w:r>
      <w:r w:rsidR="00162C97" w:rsidRPr="009620D8">
        <w:rPr>
          <w:rFonts w:ascii="Times New Roman" w:hAnsi="Times New Roman" w:cs="Times New Roman"/>
          <w:sz w:val="24"/>
          <w:szCs w:val="24"/>
        </w:rPr>
        <w:t>е</w:t>
      </w:r>
      <w:r w:rsidR="004E504F" w:rsidRPr="009620D8">
        <w:rPr>
          <w:rFonts w:ascii="Times New Roman" w:hAnsi="Times New Roman" w:cs="Times New Roman"/>
          <w:sz w:val="24"/>
          <w:szCs w:val="24"/>
        </w:rPr>
        <w:t xml:space="preserve">е </w:t>
      </w:r>
      <w:r w:rsidR="00754DD7" w:rsidRPr="009620D8">
        <w:rPr>
          <w:rFonts w:ascii="Times New Roman" w:hAnsi="Times New Roman" w:cs="Times New Roman"/>
          <w:sz w:val="24"/>
          <w:szCs w:val="24"/>
        </w:rPr>
        <w:t xml:space="preserve">в </w:t>
      </w:r>
      <w:r w:rsidR="000D4705" w:rsidRPr="009620D8">
        <w:rPr>
          <w:rFonts w:ascii="Times New Roman" w:hAnsi="Times New Roman" w:cs="Times New Roman"/>
          <w:sz w:val="24"/>
          <w:szCs w:val="24"/>
        </w:rPr>
        <w:t>Администрацию</w:t>
      </w:r>
      <w:r w:rsidR="00244EFD">
        <w:rPr>
          <w:rFonts w:ascii="Times New Roman" w:hAnsi="Times New Roman" w:cs="Times New Roman"/>
          <w:sz w:val="24"/>
          <w:szCs w:val="24"/>
        </w:rPr>
        <w:t xml:space="preserve"> </w:t>
      </w:r>
      <w:r w:rsidR="00754DD7" w:rsidRPr="009620D8">
        <w:rPr>
          <w:rFonts w:ascii="Times New Roman" w:hAnsi="Times New Roman" w:cs="Times New Roman"/>
          <w:sz w:val="24"/>
          <w:szCs w:val="24"/>
        </w:rPr>
        <w:t>с использованием электронных средств связи,</w:t>
      </w:r>
      <w:r w:rsidR="00244EFD">
        <w:rPr>
          <w:rFonts w:ascii="Times New Roman" w:hAnsi="Times New Roman" w:cs="Times New Roman"/>
          <w:sz w:val="24"/>
          <w:szCs w:val="24"/>
        </w:rPr>
        <w:t xml:space="preserve"> </w:t>
      </w:r>
      <w:r w:rsidR="00754DD7" w:rsidRPr="009620D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61E06" w:rsidRPr="009620D8">
        <w:rPr>
          <w:rFonts w:ascii="Times New Roman" w:hAnsi="Times New Roman" w:cs="Times New Roman"/>
          <w:sz w:val="24"/>
          <w:szCs w:val="24"/>
        </w:rPr>
        <w:t xml:space="preserve">через единый портал </w:t>
      </w:r>
      <w:r w:rsidRPr="009620D8">
        <w:rPr>
          <w:rFonts w:ascii="Times New Roman" w:hAnsi="Times New Roman" w:cs="Times New Roman"/>
          <w:sz w:val="24"/>
          <w:szCs w:val="24"/>
        </w:rPr>
        <w:t>в виде электронного документа, регистриру</w:t>
      </w:r>
      <w:r w:rsidR="00162C97" w:rsidRPr="009620D8">
        <w:rPr>
          <w:rFonts w:ascii="Times New Roman" w:hAnsi="Times New Roman" w:cs="Times New Roman"/>
          <w:sz w:val="24"/>
          <w:szCs w:val="24"/>
        </w:rPr>
        <w:t>е</w:t>
      </w:r>
      <w:r w:rsidRPr="009620D8">
        <w:rPr>
          <w:rFonts w:ascii="Times New Roman" w:hAnsi="Times New Roman" w:cs="Times New Roman"/>
          <w:sz w:val="24"/>
          <w:szCs w:val="24"/>
        </w:rPr>
        <w:t xml:space="preserve">тся в течение </w:t>
      </w:r>
      <w:r w:rsidR="000F4BEE" w:rsidRPr="009620D8">
        <w:rPr>
          <w:rFonts w:ascii="Times New Roman" w:hAnsi="Times New Roman" w:cs="Times New Roman"/>
          <w:sz w:val="24"/>
          <w:szCs w:val="24"/>
        </w:rPr>
        <w:t>1</w:t>
      </w:r>
      <w:r w:rsidR="00357981" w:rsidRPr="009620D8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0F4BEE" w:rsidRPr="009620D8">
        <w:rPr>
          <w:rFonts w:ascii="Times New Roman" w:hAnsi="Times New Roman" w:cs="Times New Roman"/>
          <w:sz w:val="24"/>
          <w:szCs w:val="24"/>
        </w:rPr>
        <w:t>его</w:t>
      </w:r>
      <w:r w:rsidR="00244EFD">
        <w:rPr>
          <w:rFonts w:ascii="Times New Roman" w:hAnsi="Times New Roman" w:cs="Times New Roman"/>
          <w:sz w:val="24"/>
          <w:szCs w:val="24"/>
        </w:rPr>
        <w:t xml:space="preserve"> </w:t>
      </w:r>
      <w:r w:rsidR="00402E4D" w:rsidRPr="009620D8">
        <w:rPr>
          <w:rFonts w:ascii="Times New Roman" w:hAnsi="Times New Roman" w:cs="Times New Roman"/>
          <w:sz w:val="24"/>
          <w:szCs w:val="24"/>
        </w:rPr>
        <w:t>дн</w:t>
      </w:r>
      <w:r w:rsidR="000F4BEE" w:rsidRPr="009620D8">
        <w:rPr>
          <w:rFonts w:ascii="Times New Roman" w:hAnsi="Times New Roman" w:cs="Times New Roman"/>
          <w:sz w:val="24"/>
          <w:szCs w:val="24"/>
        </w:rPr>
        <w:t xml:space="preserve">я </w:t>
      </w:r>
      <w:r w:rsidR="00357981" w:rsidRPr="009620D8">
        <w:rPr>
          <w:rFonts w:ascii="Times New Roman" w:hAnsi="Times New Roman" w:cs="Times New Roman"/>
          <w:sz w:val="24"/>
          <w:szCs w:val="24"/>
        </w:rPr>
        <w:t>со дня поступления заявления.</w:t>
      </w:r>
    </w:p>
    <w:p w:rsidR="00E64BAD" w:rsidRPr="009620D8" w:rsidRDefault="00E64BAD" w:rsidP="00E64BAD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4BAD" w:rsidRPr="009620D8" w:rsidRDefault="00E64BAD" w:rsidP="00E64BA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64BAD" w:rsidRPr="009620D8" w:rsidRDefault="00E64BAD" w:rsidP="00E64BA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E64BAD" w:rsidRPr="009620D8" w:rsidRDefault="00E64BAD" w:rsidP="00E64BA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lastRenderedPageBreak/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Зал ожидания укомплектовываются столами, стульями (кресельные секции, кресла, скамьи).</w:t>
      </w:r>
    </w:p>
    <w:p w:rsidR="00E64BAD" w:rsidRPr="009620D8" w:rsidRDefault="00E64BAD" w:rsidP="00E64BAD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64BAD" w:rsidRPr="009620D8" w:rsidRDefault="00E64BAD" w:rsidP="00E64BAD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</w:t>
      </w:r>
      <w:r w:rsidRPr="009620D8">
        <w:rPr>
          <w:rFonts w:ascii="Times New Roman" w:hAnsi="Times New Roman" w:cs="Times New Roman"/>
          <w:sz w:val="24"/>
          <w:szCs w:val="24"/>
        </w:rPr>
        <w:lastRenderedPageBreak/>
        <w:t>работников объекта;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E64BAD" w:rsidRPr="009620D8" w:rsidRDefault="00E64BAD" w:rsidP="00E64BAD">
      <w:pPr>
        <w:widowControl w:val="0"/>
        <w:numPr>
          <w:ilvl w:val="0"/>
          <w:numId w:val="38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64BAD" w:rsidRPr="009620D8" w:rsidRDefault="00E64BAD" w:rsidP="00E64BAD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E64BAD" w:rsidRPr="009620D8" w:rsidRDefault="00E64BAD" w:rsidP="00E64B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lastRenderedPageBreak/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9620D8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6</w:t>
      </w:r>
      <w:r w:rsidRPr="009620D8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2926A5" w:rsidRPr="002926A5" w:rsidRDefault="008727F4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1</w:t>
      </w:r>
      <w:r w:rsidR="001E3EED" w:rsidRPr="002926A5">
        <w:rPr>
          <w:rFonts w:ascii="Times New Roman" w:hAnsi="Times New Roman" w:cs="Times New Roman"/>
          <w:sz w:val="24"/>
          <w:szCs w:val="24"/>
        </w:rPr>
        <w:t>6</w:t>
      </w:r>
      <w:r w:rsidRPr="002926A5">
        <w:rPr>
          <w:rFonts w:ascii="Times New Roman" w:hAnsi="Times New Roman" w:cs="Times New Roman"/>
          <w:sz w:val="24"/>
          <w:szCs w:val="24"/>
        </w:rPr>
        <w:t>.1</w:t>
      </w:r>
      <w:r w:rsidR="00C96B65" w:rsidRPr="002926A5">
        <w:rPr>
          <w:rFonts w:ascii="Times New Roman" w:hAnsi="Times New Roman" w:cs="Times New Roman"/>
          <w:sz w:val="24"/>
          <w:szCs w:val="24"/>
        </w:rPr>
        <w:t xml:space="preserve"> </w:t>
      </w:r>
      <w:r w:rsidR="002926A5" w:rsidRPr="002926A5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определяются как выполнение 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б) качество:</w:t>
      </w:r>
    </w:p>
    <w:p w:rsidR="002926A5" w:rsidRPr="002926A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C96B65" w:rsidRDefault="002926A5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A5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830BA1" w:rsidRPr="002926A5" w:rsidRDefault="00830BA1" w:rsidP="0029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F3" w:rsidRPr="009620D8" w:rsidRDefault="008727F4" w:rsidP="00C96B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III. </w:t>
      </w:r>
      <w:r w:rsidR="001D1BF3" w:rsidRPr="009620D8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="001D1BF3" w:rsidRPr="009620D8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:rsidR="00EF621E" w:rsidRPr="009620D8" w:rsidRDefault="00EF621E" w:rsidP="007E113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1AA0" w:rsidRPr="009620D8" w:rsidRDefault="00E61A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7</w:t>
      </w:r>
      <w:r w:rsidRPr="009620D8">
        <w:rPr>
          <w:rFonts w:ascii="Times New Roman" w:hAnsi="Times New Roman" w:cs="Times New Roman"/>
          <w:b/>
          <w:sz w:val="24"/>
          <w:szCs w:val="24"/>
        </w:rPr>
        <w:t>. Исчерпывающий перечень административных процедур</w:t>
      </w:r>
    </w:p>
    <w:p w:rsidR="00E61AA0" w:rsidRPr="009620D8" w:rsidRDefault="00E61AA0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E336C" w:rsidRDefault="009E336C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36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C4377D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от</w:t>
      </w:r>
      <w:r w:rsidRPr="009E336C">
        <w:rPr>
          <w:rFonts w:ascii="Times New Roman" w:hAnsi="Times New Roman" w:cs="Times New Roman"/>
          <w:sz w:val="24"/>
          <w:szCs w:val="24"/>
        </w:rPr>
        <w:t xml:space="preserve">ражена в блок-схеме, которая приводится в </w:t>
      </w:r>
      <w:r w:rsidRPr="00FC622F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FC622F" w:rsidRPr="00FC622F">
        <w:rPr>
          <w:rFonts w:ascii="Times New Roman" w:hAnsi="Times New Roman" w:cs="Times New Roman"/>
          <w:sz w:val="24"/>
          <w:szCs w:val="24"/>
        </w:rPr>
        <w:t>3</w:t>
      </w:r>
      <w:r w:rsidR="00FC622F">
        <w:rPr>
          <w:rFonts w:ascii="Times New Roman" w:hAnsi="Times New Roman" w:cs="Times New Roman"/>
          <w:sz w:val="24"/>
          <w:szCs w:val="24"/>
        </w:rPr>
        <w:t xml:space="preserve"> </w:t>
      </w:r>
      <w:r w:rsidRPr="009E336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регламенту. </w:t>
      </w:r>
    </w:p>
    <w:p w:rsidR="00E61AA0" w:rsidRPr="009620D8" w:rsidRDefault="001D1BF3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8</w:t>
      </w:r>
      <w:r w:rsidRPr="009620D8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Заявление о принятии на учет в форме электронного документа подается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1.Заявление о принятии на учет подписывается заявителем и всеми проживающими совместно с ним дееспособными членами семьи. Заявление о принятии на учет недееспособных граждан подается их законными представителями и заверяется подписями законных представителей.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2.Заявитель создает электронную копию (электронный образ) заявления о принятии на учет, которое заверяет своей электронной подписью в соответствии с федеральным законодательством, подтверждая его достоверность.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3.Заявитель и дееспособные члены семьи заявителя в обязательном порядке дают свое согласие на обработку персональных данных. За недееспособных и несовершеннолетних членов семьи согласие на обработку персональных данных дают их законные представители.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4. Заявитель создает электронные копии (электронные образы) документов, необходимых для принятия на учет, которые заверяет своей электронной подписью в соответствии с федеральным законодательством, подтверждая их достоверность, и прилагает данные документы к заявлению о принятии на учет.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5. Заявитель несет ответственность в соответствии с федеральным законодательством за представление недостоверных сведений и документов.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6. Уполномоченный орган осуществляет проверку представленных сведений и документов при наличии информации, свидетельствующей об их недостоверности, и запрашивает у заявителя для сверки оригиналы заявления о принятии на учет и приложенных к заявлению документов, которые заявитель обязан представить по требованию органа местного самоуправления в течение трех дней с момента получения запроса.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7. Уполномоченный орган отказывает в принятии к рассмотрению заявления о принятии на учет, поданного в форме электронного документа, в следующих случаях: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1) отсутствие электронной подписи заявителя на заявлении о принятии на учет и документах, необходимых для принятия на учет, или несоответствие электронной подписи требованиям федерального законодательства;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lastRenderedPageBreak/>
        <w:t>2) отсутствие согласия на обработку персональных данных заявителя, всех дееспособных членов семьи заявителя, законных представителей недееспособных и несовершеннолетних членов семьи заявителя;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3) непредставление заявителем в установленный срок всех запрошенных органом местного самоуправления оригиналов документов.</w:t>
      </w:r>
    </w:p>
    <w:p w:rsidR="004D52D0" w:rsidRPr="00824A14" w:rsidRDefault="004D52D0" w:rsidP="004D52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Решение об отказе в принятии к рассмотрению заявления направляется заявителю в электронной форме в течение пяти дней с момента его подачи.</w:t>
      </w:r>
    </w:p>
    <w:p w:rsidR="004D52D0" w:rsidRDefault="004D52D0" w:rsidP="004D5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24A14">
        <w:rPr>
          <w:rFonts w:ascii="Times New Roman" w:hAnsi="Times New Roman" w:cs="Times New Roman"/>
        </w:rPr>
        <w:t>В случае подачи заявления и документов в электронной форме расписка в получении документов не выдается.</w:t>
      </w:r>
    </w:p>
    <w:p w:rsidR="001D1BF3" w:rsidRPr="009620D8" w:rsidRDefault="001E3EED" w:rsidP="004D5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19</w:t>
      </w:r>
      <w:r w:rsidR="001D1BF3" w:rsidRPr="009620D8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МФЦ</w:t>
      </w:r>
    </w:p>
    <w:p w:rsidR="00511CD9" w:rsidRPr="00511CD9" w:rsidRDefault="00511CD9" w:rsidP="00511CD9">
      <w:pPr>
        <w:widowControl w:val="0"/>
        <w:autoSpaceDE w:val="0"/>
        <w:autoSpaceDN w:val="0"/>
        <w:spacing w:after="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511CD9">
        <w:rPr>
          <w:rFonts w:ascii="Times New Roman" w:hAnsi="Times New Roman" w:cs="Times New Roman"/>
          <w:sz w:val="24"/>
          <w:szCs w:val="24"/>
        </w:rPr>
        <w:t>1. Особенности предоставления муниципальной услуги в МФЦ:</w:t>
      </w:r>
    </w:p>
    <w:p w:rsidR="00511CD9" w:rsidRPr="00511CD9" w:rsidRDefault="00511CD9" w:rsidP="00511CD9">
      <w:pPr>
        <w:pStyle w:val="a6"/>
        <w:widowControl w:val="0"/>
        <w:numPr>
          <w:ilvl w:val="1"/>
          <w:numId w:val="43"/>
        </w:numPr>
        <w:autoSpaceDE w:val="0"/>
        <w:autoSpaceDN w:val="0"/>
        <w:spacing w:after="0" w:line="360" w:lineRule="auto"/>
        <w:ind w:left="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11CD9" w:rsidRPr="00511CD9" w:rsidRDefault="00511CD9" w:rsidP="00013E6F">
      <w:pPr>
        <w:pStyle w:val="a6"/>
        <w:numPr>
          <w:ilvl w:val="0"/>
          <w:numId w:val="34"/>
        </w:numPr>
        <w:spacing w:after="0" w:line="360" w:lineRule="auto"/>
        <w:ind w:left="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Информирование (консультация) по поряд</w:t>
      </w:r>
      <w:r w:rsidR="00013E6F">
        <w:rPr>
          <w:rFonts w:ascii="Times New Roman" w:hAnsi="Times New Roman" w:cs="Times New Roman"/>
          <w:sz w:val="24"/>
          <w:szCs w:val="24"/>
        </w:rPr>
        <w:t xml:space="preserve">ку предоставления муниципальной </w:t>
      </w:r>
      <w:r w:rsidRPr="00511CD9">
        <w:rPr>
          <w:rFonts w:ascii="Times New Roman" w:hAnsi="Times New Roman" w:cs="Times New Roman"/>
          <w:sz w:val="24"/>
          <w:szCs w:val="24"/>
        </w:rPr>
        <w:t>услуги;</w:t>
      </w:r>
    </w:p>
    <w:p w:rsidR="00511CD9" w:rsidRPr="00511CD9" w:rsidRDefault="00511CD9" w:rsidP="00013E6F">
      <w:pPr>
        <w:pStyle w:val="a6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511CD9" w:rsidRPr="00511CD9" w:rsidRDefault="00511CD9" w:rsidP="00511CD9">
      <w:pPr>
        <w:pStyle w:val="a6"/>
        <w:numPr>
          <w:ilvl w:val="0"/>
          <w:numId w:val="34"/>
        </w:numPr>
        <w:spacing w:after="0" w:line="360" w:lineRule="auto"/>
        <w:ind w:left="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19.2. </w:t>
      </w:r>
      <w:r w:rsidRPr="00511CD9">
        <w:rPr>
          <w:rFonts w:ascii="Times New Roman" w:hAnsi="Times New Roman" w:cs="Times New Roman"/>
          <w:sz w:val="24"/>
          <w:szCs w:val="24"/>
        </w:rPr>
        <w:t>Осуществление административной процедуры «Информирование (консультация) по порядку предоставления муниципальной услуги».</w:t>
      </w:r>
    </w:p>
    <w:p w:rsidR="00511CD9" w:rsidRPr="00511CD9" w:rsidRDefault="00511CD9" w:rsidP="00511C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lastRenderedPageBreak/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635895">
        <w:rPr>
          <w:rFonts w:ascii="Times New Roman" w:hAnsi="Times New Roman" w:cs="Times New Roman"/>
          <w:sz w:val="24"/>
          <w:szCs w:val="24"/>
        </w:rPr>
        <w:t>3</w:t>
      </w:r>
      <w:r w:rsidRPr="00511CD9">
        <w:rPr>
          <w:rFonts w:ascii="Times New Roman" w:hAnsi="Times New Roman" w:cs="Times New Roman"/>
          <w:sz w:val="24"/>
          <w:szCs w:val="24"/>
        </w:rPr>
        <w:t>.Осуществление административной процедуры «Прием и регистрация запроса и документов».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511CD9">
        <w:rPr>
          <w:rFonts w:ascii="Times New Roman" w:hAnsi="Times New Roman" w:cs="Times New Roman"/>
          <w:sz w:val="24"/>
          <w:szCs w:val="24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11CD9" w:rsidRPr="00511CD9" w:rsidRDefault="00511CD9" w:rsidP="00511CD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Pr="00511CD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определенных в п. </w:t>
      </w:r>
      <w:r w:rsidR="003362F0">
        <w:rPr>
          <w:rFonts w:ascii="Times New Roman" w:hAnsi="Times New Roman" w:cs="Times New Roman"/>
          <w:sz w:val="24"/>
          <w:szCs w:val="24"/>
        </w:rPr>
        <w:t>10</w:t>
      </w:r>
      <w:r w:rsidRPr="00511CD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11CD9" w:rsidRPr="00511CD9" w:rsidRDefault="00511CD9" w:rsidP="00511CD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11CD9">
        <w:rPr>
          <w:rFonts w:ascii="Times New Roman" w:hAnsi="Times New Roman" w:cs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</w:t>
      </w:r>
      <w:r w:rsidR="00741A3F">
        <w:rPr>
          <w:rFonts w:ascii="Times New Roman" w:hAnsi="Times New Roman" w:cs="Times New Roman"/>
          <w:sz w:val="24"/>
          <w:szCs w:val="24"/>
        </w:rPr>
        <w:t xml:space="preserve"> </w:t>
      </w:r>
      <w:r w:rsidRPr="00511CD9">
        <w:rPr>
          <w:rFonts w:ascii="Times New Roman" w:hAnsi="Times New Roman" w:cs="Times New Roman"/>
          <w:sz w:val="24"/>
          <w:szCs w:val="24"/>
        </w:rPr>
        <w:t xml:space="preserve"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</w:t>
      </w:r>
      <w:r w:rsidRPr="00511CD9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4.Специалист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5. 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B6D55">
        <w:rPr>
          <w:rFonts w:ascii="Times New Roman" w:hAnsi="Times New Roman" w:cs="Times New Roman"/>
          <w:sz w:val="24"/>
          <w:szCs w:val="24"/>
        </w:rPr>
        <w:t>4</w:t>
      </w:r>
      <w:r w:rsidRPr="00511CD9">
        <w:rPr>
          <w:rFonts w:ascii="Times New Roman" w:hAnsi="Times New Roman" w:cs="Times New Roman"/>
          <w:sz w:val="24"/>
          <w:szCs w:val="24"/>
        </w:rPr>
        <w:t>.  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 xml:space="preserve">1. Административную процедуру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lastRenderedPageBreak/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CD9">
        <w:rPr>
          <w:rFonts w:ascii="Times New Roman" w:hAnsi="Times New Roman" w:cs="Times New Roman"/>
          <w:sz w:val="24"/>
          <w:szCs w:val="24"/>
        </w:rPr>
        <w:t xml:space="preserve">4.Уполномоченный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511CD9" w:rsidRPr="00511CD9" w:rsidRDefault="00511CD9" w:rsidP="0051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B6D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1CD9">
        <w:rPr>
          <w:rFonts w:ascii="Times New Roman" w:hAnsi="Times New Roman" w:cs="Times New Roman"/>
          <w:sz w:val="24"/>
          <w:szCs w:val="24"/>
        </w:rPr>
        <w:t>.В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11CD9" w:rsidRPr="00A8617F" w:rsidRDefault="00511CD9" w:rsidP="00A861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B6D55">
        <w:rPr>
          <w:rFonts w:ascii="Times New Roman" w:hAnsi="Times New Roman" w:cs="Times New Roman"/>
          <w:sz w:val="24"/>
          <w:szCs w:val="24"/>
        </w:rPr>
        <w:t>6</w:t>
      </w:r>
      <w:r w:rsidRPr="00511CD9">
        <w:rPr>
          <w:rFonts w:ascii="Times New Roman" w:hAnsi="Times New Roman" w:cs="Times New Roman"/>
          <w:sz w:val="24"/>
          <w:szCs w:val="24"/>
        </w:rPr>
        <w:t>.</w:t>
      </w:r>
      <w:r w:rsidRPr="00511CD9">
        <w:rPr>
          <w:rFonts w:ascii="Times New Roman" w:eastAsia="Calibri" w:hAnsi="Times New Roman" w:cs="Times New Roman"/>
          <w:sz w:val="24"/>
          <w:szCs w:val="24"/>
        </w:rPr>
        <w:t>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A52BE1" w:rsidRPr="009620D8" w:rsidRDefault="00A52BE1" w:rsidP="009D5E3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27F4" w:rsidRPr="009620D8" w:rsidRDefault="008727F4" w:rsidP="009D5E3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D8">
        <w:rPr>
          <w:rFonts w:ascii="Times New Roman" w:hAnsi="Times New Roman" w:cs="Times New Roman"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8727F4" w:rsidRPr="009620D8" w:rsidRDefault="008727F4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C0" w:rsidRPr="009620D8" w:rsidRDefault="00FA0CC0" w:rsidP="004E70C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2</w:t>
      </w:r>
      <w:r w:rsidR="001E3EED" w:rsidRPr="009620D8">
        <w:rPr>
          <w:rFonts w:ascii="Times New Roman" w:hAnsi="Times New Roman" w:cs="Times New Roman"/>
          <w:b/>
          <w:sz w:val="24"/>
          <w:szCs w:val="24"/>
        </w:rPr>
        <w:t>0</w:t>
      </w:r>
      <w:r w:rsidRPr="009620D8">
        <w:rPr>
          <w:rFonts w:ascii="Times New Roman" w:hAnsi="Times New Roman" w:cs="Times New Roman"/>
          <w:b/>
          <w:sz w:val="24"/>
          <w:szCs w:val="24"/>
        </w:rPr>
        <w:t xml:space="preserve">.Порядок осуществления текущего контроля за исполнением настоящего </w:t>
      </w:r>
      <w:r w:rsidR="009A2220" w:rsidRPr="009620D8">
        <w:rPr>
          <w:rFonts w:ascii="Times New Roman" w:hAnsi="Times New Roman" w:cs="Times New Roman"/>
          <w:b/>
          <w:sz w:val="24"/>
          <w:szCs w:val="24"/>
        </w:rPr>
        <w:t>Р</w:t>
      </w:r>
      <w:r w:rsidRPr="009620D8">
        <w:rPr>
          <w:rFonts w:ascii="Times New Roman" w:hAnsi="Times New Roman" w:cs="Times New Roman"/>
          <w:b/>
          <w:sz w:val="24"/>
          <w:szCs w:val="24"/>
        </w:rPr>
        <w:t>егламента</w:t>
      </w:r>
    </w:p>
    <w:p w:rsidR="00F802F9" w:rsidRPr="00F802F9" w:rsidRDefault="00FA0CC0" w:rsidP="00F80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>2</w:t>
      </w:r>
      <w:r w:rsidR="001E3EED" w:rsidRPr="009620D8">
        <w:rPr>
          <w:rFonts w:ascii="Times New Roman" w:hAnsi="Times New Roman" w:cs="Times New Roman"/>
          <w:sz w:val="24"/>
          <w:szCs w:val="24"/>
        </w:rPr>
        <w:t>0</w:t>
      </w:r>
      <w:r w:rsidRPr="009620D8">
        <w:rPr>
          <w:rFonts w:ascii="Times New Roman" w:hAnsi="Times New Roman" w:cs="Times New Roman"/>
          <w:sz w:val="24"/>
          <w:szCs w:val="24"/>
        </w:rPr>
        <w:t>.</w:t>
      </w:r>
      <w:r w:rsidR="00F802F9">
        <w:rPr>
          <w:rFonts w:ascii="Times New Roman" w:hAnsi="Times New Roman" w:cs="Times New Roman"/>
          <w:sz w:val="24"/>
          <w:szCs w:val="24"/>
        </w:rPr>
        <w:t>1</w:t>
      </w:r>
      <w:r w:rsidR="00F802F9" w:rsidRPr="00F802F9">
        <w:rPr>
          <w:rFonts w:ascii="Times New Roman" w:hAnsi="Times New Roman" w:cs="Times New Roman"/>
          <w:sz w:val="24"/>
          <w:szCs w:val="24"/>
        </w:rPr>
        <w:t>.</w:t>
      </w:r>
      <w:r w:rsidR="00F802F9" w:rsidRPr="00F802F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специалистов за соблюдением сроков и  порядка проведения административных процедур, установленных Административным регламентом, закрепляется в их должностных регламентах.</w:t>
      </w:r>
    </w:p>
    <w:p w:rsidR="00F802F9" w:rsidRPr="00F802F9" w:rsidRDefault="00F802F9" w:rsidP="00F80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802F9">
        <w:rPr>
          <w:rFonts w:ascii="Times New Roman" w:hAnsi="Times New Roman" w:cs="Times New Roman"/>
          <w:sz w:val="24"/>
          <w:szCs w:val="24"/>
        </w:rPr>
        <w:t>2.</w:t>
      </w:r>
      <w:r w:rsidRPr="00F802F9">
        <w:rPr>
          <w:rFonts w:ascii="Times New Roman" w:hAnsi="Times New Roman" w:cs="Times New Roman"/>
          <w:sz w:val="24"/>
          <w:szCs w:val="24"/>
        </w:rPr>
        <w:tab/>
        <w:t>Текущий контроль за соблюдением последовательности действий, опре-деленных административными процедурами по предоставлению муниципальной  услуги   (далее - текущий контроль), осуществляется курирующим управление по работе с жилищным фондом, ответственным за организацию работы по предоставлению муниципальной услуги.</w:t>
      </w:r>
    </w:p>
    <w:p w:rsidR="00F802F9" w:rsidRPr="00F802F9" w:rsidRDefault="00F802F9" w:rsidP="00F80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F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Федерации, устанавливающих требования к проведению муниципальной услуги.</w:t>
      </w:r>
    </w:p>
    <w:p w:rsidR="00F802F9" w:rsidRPr="00F802F9" w:rsidRDefault="00F802F9" w:rsidP="00F80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802F9">
        <w:rPr>
          <w:rFonts w:ascii="Times New Roman" w:hAnsi="Times New Roman" w:cs="Times New Roman"/>
          <w:sz w:val="24"/>
          <w:szCs w:val="24"/>
        </w:rPr>
        <w:t>.3.</w:t>
      </w:r>
      <w:r w:rsidRPr="00F802F9">
        <w:rPr>
          <w:rFonts w:ascii="Times New Roman" w:hAnsi="Times New Roman" w:cs="Times New Roman"/>
          <w:sz w:val="24"/>
          <w:szCs w:val="24"/>
        </w:rPr>
        <w:tab/>
        <w:t>По результатам контроля, при выявлении допущенных нарушений, глава администрации Михайловского муниципального района принимает решение об их устранении и меры по применению дисциплинарных взысканий.</w:t>
      </w:r>
    </w:p>
    <w:p w:rsidR="00A009A1" w:rsidRPr="009620D8" w:rsidRDefault="00F802F9" w:rsidP="00F80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802F9">
        <w:rPr>
          <w:rFonts w:ascii="Times New Roman" w:hAnsi="Times New Roman" w:cs="Times New Roman"/>
          <w:sz w:val="24"/>
          <w:szCs w:val="24"/>
        </w:rPr>
        <w:t>.4. Нарушение должностным лицом администрации Михайловск</w:t>
      </w:r>
      <w:r w:rsidR="008D1344">
        <w:rPr>
          <w:rFonts w:ascii="Times New Roman" w:hAnsi="Times New Roman" w:cs="Times New Roman"/>
          <w:sz w:val="24"/>
          <w:szCs w:val="24"/>
        </w:rPr>
        <w:t>ого муници</w:t>
      </w:r>
      <w:r w:rsidRPr="00F802F9">
        <w:rPr>
          <w:rFonts w:ascii="Times New Roman" w:hAnsi="Times New Roman" w:cs="Times New Roman"/>
          <w:sz w:val="24"/>
          <w:szCs w:val="24"/>
        </w:rPr>
        <w:t>пального района, осуществляющим деятельность по предоставлению муниципальной услуги, административного регламента представле</w:t>
      </w:r>
      <w:r w:rsidR="008D1344">
        <w:rPr>
          <w:rFonts w:ascii="Times New Roman" w:hAnsi="Times New Roman" w:cs="Times New Roman"/>
          <w:sz w:val="24"/>
          <w:szCs w:val="24"/>
        </w:rPr>
        <w:t>ния муниципальной услуги, утвер</w:t>
      </w:r>
      <w:r w:rsidRPr="00F802F9">
        <w:rPr>
          <w:rFonts w:ascii="Times New Roman" w:hAnsi="Times New Roman" w:cs="Times New Roman"/>
          <w:sz w:val="24"/>
          <w:szCs w:val="24"/>
        </w:rPr>
        <w:t>жденного настоящим постановлением, повлекшее не</w:t>
      </w:r>
      <w:r w:rsidR="008D1344">
        <w:rPr>
          <w:rFonts w:ascii="Times New Roman" w:hAnsi="Times New Roman" w:cs="Times New Roman"/>
          <w:sz w:val="24"/>
          <w:szCs w:val="24"/>
        </w:rPr>
        <w:t xml:space="preserve"> </w:t>
      </w:r>
      <w:r w:rsidRPr="00F802F9">
        <w:rPr>
          <w:rFonts w:ascii="Times New Roman" w:hAnsi="Times New Roman" w:cs="Times New Roman"/>
          <w:sz w:val="24"/>
          <w:szCs w:val="24"/>
        </w:rPr>
        <w:t>предоставление муниципальной услуги заявителю либо предоставление муниципа</w:t>
      </w:r>
      <w:r w:rsidR="008D1344">
        <w:rPr>
          <w:rFonts w:ascii="Times New Roman" w:hAnsi="Times New Roman" w:cs="Times New Roman"/>
          <w:sz w:val="24"/>
          <w:szCs w:val="24"/>
        </w:rPr>
        <w:t>льной услуги заявителю с наруше</w:t>
      </w:r>
      <w:r w:rsidRPr="00F802F9">
        <w:rPr>
          <w:rFonts w:ascii="Times New Roman" w:hAnsi="Times New Roman" w:cs="Times New Roman"/>
          <w:sz w:val="24"/>
          <w:szCs w:val="24"/>
        </w:rPr>
        <w:t>нием сроков, если эти действия (бездействия) не со</w:t>
      </w:r>
      <w:r w:rsidR="008D1344">
        <w:rPr>
          <w:rFonts w:ascii="Times New Roman" w:hAnsi="Times New Roman" w:cs="Times New Roman"/>
          <w:sz w:val="24"/>
          <w:szCs w:val="24"/>
        </w:rPr>
        <w:t>держат уголовно наказуемого дея</w:t>
      </w:r>
      <w:r w:rsidRPr="00F802F9">
        <w:rPr>
          <w:rFonts w:ascii="Times New Roman" w:hAnsi="Times New Roman" w:cs="Times New Roman"/>
          <w:sz w:val="24"/>
          <w:szCs w:val="24"/>
        </w:rPr>
        <w:t>ния, влечет привлечение к административной ответс</w:t>
      </w:r>
      <w:r w:rsidR="008D1344">
        <w:rPr>
          <w:rFonts w:ascii="Times New Roman" w:hAnsi="Times New Roman" w:cs="Times New Roman"/>
          <w:sz w:val="24"/>
          <w:szCs w:val="24"/>
        </w:rPr>
        <w:t>твенности в соответствии со ста</w:t>
      </w:r>
      <w:r w:rsidRPr="00F802F9">
        <w:rPr>
          <w:rFonts w:ascii="Times New Roman" w:hAnsi="Times New Roman" w:cs="Times New Roman"/>
          <w:sz w:val="24"/>
          <w:szCs w:val="24"/>
        </w:rPr>
        <w:t>тьёй 2.1 закона Приморского края от 05.03.2007 г. № 44-КЗ «Об административных правонарушениях в Приморском крае.</w:t>
      </w:r>
    </w:p>
    <w:p w:rsidR="008D6864" w:rsidRPr="009620D8" w:rsidRDefault="008D6864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517" w:rsidRPr="009620D8" w:rsidRDefault="00995517" w:rsidP="00995517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995517" w:rsidRPr="009620D8" w:rsidRDefault="00995517" w:rsidP="00995517">
      <w:pPr>
        <w:tabs>
          <w:tab w:val="left" w:pos="720"/>
          <w:tab w:val="left" w:pos="126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Жалоба на действия (бездействие) и решения  должностного лица органа оказывающего муниципальную услугу подается в администрацию Михайловского муниципального района в письменной форме, в то</w:t>
      </w:r>
      <w:r w:rsidR="00C4377D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при личном приеме заяви</w:t>
      </w: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или в электронном виде по адресу электронной почты  www@mikhprim.ru, либо многофункциональный центр.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должна содержать: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органа, осуществляющего муниципальную услугу, должностного лица органа, осуществляющего муниципальную услугу, решения и действия (бездействие) которых обжалуются;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(при наличии), св</w:t>
      </w:r>
      <w:r w:rsidR="00C437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 месте жительства заяви</w:t>
      </w: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обжалуемых решениях и действиях (бездействии) органа, осуществляющего муниципальную функцию, его должностного лица.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жалоб в письменной форме осуществляется органами, осуществляющего муниципальную функцию, в месте осуществляющего муниципальную функцию (в месте, где заявитель подавал запрос на получение муниципальной функции, нарушение порядка которой обжалуется, либо в месте, где заявителем получен результат указанной муниципальной функции).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Феде-рации.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электронном виде жалоба может быть подана заявителем посредством: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официального сайта Администрации Михайловского муниципального района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информационно-телекоммуникационной сети «Интернет»;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подаче жалобы в электронном виде документы, указанные в пункте 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решения руководителя органа, предоставляющего муниципальную услугу жалоба подается непосредственно руководителю органа, предоставляющего муниципальную  услугу, и рассматривается им в соответствии с настоящими Правилами.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 услугу (далее – соглашение о взаимодействии), но не позднее следующего рабочего дня со дня поступления жалобы.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настоящими Правила-ми органом, предоставляющим муниципальную услугу, заключившим соглашение о взаимодействии.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Заявитель может обратиться с жалобой в том числе в следующих случаях: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муниципальную 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прием и рассмотрение жалоб в соответствии с требованиями настоящего  раз-дела 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направление жалоб в уполномоченный на их рассмотрение орган в соответствии с пунктом 9 настоящего раздела.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</w:t>
      </w: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Органы, предоставляющие муниципальные  услуги, обеспечивают: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оснащение мест приема жалоб;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до-пущенных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уполномоченный на ее рассмотрение орган при-ни-мает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ответе по результатам рассмотрения жалобы указываются: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органа, предоставляющего муниципальную 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="008D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уполномоченного на рас</w:t>
      </w: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смотрение жалобы </w:t>
      </w: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Уполномоченный на рассмотрение жалобы орган отказывает в удовлетворении жалобы в следующих случаях: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о недопустимости злоупотребления правом.</w:t>
      </w:r>
    </w:p>
    <w:p w:rsidR="008D1344" w:rsidRPr="008D1344" w:rsidRDefault="008D1344" w:rsidP="008D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текст письменного обращения не поддается прочтению, ответ на обращение не дается и оно не подлежит направлению уполномоченному на рассмотрение жалобы органу в соответствии с его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8D1344" w:rsidRPr="008D1344" w:rsidRDefault="008D1344" w:rsidP="008D1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517" w:rsidRPr="008D1344" w:rsidRDefault="00995517" w:rsidP="00995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39E7" w:rsidRPr="008D1344" w:rsidRDefault="009339E7">
      <w:pPr>
        <w:rPr>
          <w:rFonts w:ascii="Times New Roman" w:hAnsi="Times New Roman" w:cs="Times New Roman"/>
          <w:sz w:val="24"/>
          <w:szCs w:val="24"/>
        </w:rPr>
      </w:pPr>
    </w:p>
    <w:p w:rsidR="00FD4BBA" w:rsidRPr="008D1344" w:rsidRDefault="00FD4BBA">
      <w:pPr>
        <w:rPr>
          <w:rFonts w:ascii="Times New Roman" w:hAnsi="Times New Roman" w:cs="Times New Roman"/>
          <w:sz w:val="24"/>
          <w:szCs w:val="24"/>
        </w:rPr>
      </w:pPr>
    </w:p>
    <w:p w:rsidR="00FD4BBA" w:rsidRPr="008D1344" w:rsidRDefault="00FD4BBA">
      <w:pPr>
        <w:rPr>
          <w:rFonts w:ascii="Times New Roman" w:hAnsi="Times New Roman" w:cs="Times New Roman"/>
          <w:sz w:val="24"/>
          <w:szCs w:val="24"/>
        </w:rPr>
      </w:pPr>
    </w:p>
    <w:p w:rsidR="00FD4BBA" w:rsidRPr="008D1344" w:rsidRDefault="00FD4BBA">
      <w:pPr>
        <w:rPr>
          <w:rFonts w:ascii="Times New Roman" w:hAnsi="Times New Roman" w:cs="Times New Roman"/>
          <w:sz w:val="24"/>
          <w:szCs w:val="24"/>
        </w:rPr>
      </w:pPr>
    </w:p>
    <w:p w:rsidR="00FD4BBA" w:rsidRPr="008D1344" w:rsidRDefault="00FD4BBA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515160" w:rsidRDefault="00515160">
      <w:pPr>
        <w:rPr>
          <w:rFonts w:ascii="Times New Roman" w:hAnsi="Times New Roman" w:cs="Times New Roman"/>
          <w:sz w:val="24"/>
          <w:szCs w:val="24"/>
        </w:rPr>
      </w:pPr>
    </w:p>
    <w:p w:rsidR="008D1344" w:rsidRDefault="008D1344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344" w:rsidRDefault="008D1344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344" w:rsidRDefault="008D1344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344" w:rsidRDefault="008D1344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344" w:rsidRDefault="008D1344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7ED8" w:rsidRPr="009620D8" w:rsidRDefault="00FE5CF2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7659" w:rsidRPr="009620D8">
        <w:rPr>
          <w:rFonts w:ascii="Times New Roman" w:hAnsi="Times New Roman" w:cs="Times New Roman"/>
          <w:sz w:val="24"/>
          <w:szCs w:val="24"/>
        </w:rPr>
        <w:t xml:space="preserve"> №</w:t>
      </w:r>
      <w:r w:rsidRPr="009620D8">
        <w:rPr>
          <w:rFonts w:ascii="Times New Roman" w:hAnsi="Times New Roman" w:cs="Times New Roman"/>
          <w:sz w:val="24"/>
          <w:szCs w:val="24"/>
        </w:rPr>
        <w:t xml:space="preserve"> </w:t>
      </w:r>
      <w:r w:rsidR="00FC622F">
        <w:rPr>
          <w:rFonts w:ascii="Times New Roman" w:hAnsi="Times New Roman" w:cs="Times New Roman"/>
          <w:sz w:val="24"/>
          <w:szCs w:val="24"/>
        </w:rPr>
        <w:t>1</w:t>
      </w:r>
    </w:p>
    <w:p w:rsidR="00FE5CF2" w:rsidRPr="009620D8" w:rsidRDefault="00FF40E0" w:rsidP="003362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20D8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8C07F6" w:rsidRDefault="008B4137" w:rsidP="008C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2F0" w:rsidRPr="003362F0" w:rsidRDefault="00011783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62F0" w:rsidRPr="003362F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3362F0" w:rsidRPr="003362F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0" w:history="1">
        <w:r w:rsidRPr="003362F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1" w:history="1">
        <w:r w:rsidRPr="003362F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362F0" w:rsidRPr="003362F0" w:rsidRDefault="00011783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362F0"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362F0" w:rsidRPr="003362F0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3362F0" w:rsidRPr="003362F0" w:rsidRDefault="003362F0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2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362F0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3362F0" w:rsidRPr="003362F0" w:rsidRDefault="00011783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362F0"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362F0" w:rsidRPr="003362F0">
        <w:rPr>
          <w:rFonts w:ascii="Times New Roman" w:hAnsi="Times New Roman" w:cs="Times New Roman"/>
          <w:sz w:val="24"/>
          <w:szCs w:val="24"/>
        </w:rPr>
        <w:t xml:space="preserve">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найма";</w:t>
      </w:r>
    </w:p>
    <w:p w:rsidR="003362F0" w:rsidRPr="003362F0" w:rsidRDefault="00011783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362F0"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362F0" w:rsidRPr="003362F0">
        <w:rPr>
          <w:rFonts w:ascii="Times New Roman" w:hAnsi="Times New Roman" w:cs="Times New Roman"/>
          <w:sz w:val="24"/>
          <w:szCs w:val="24"/>
        </w:rPr>
        <w:t xml:space="preserve"> Приморского края от 15 мая 2006 года N 360-КЗ "О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найма";</w:t>
      </w:r>
    </w:p>
    <w:p w:rsidR="003362F0" w:rsidRPr="003362F0" w:rsidRDefault="00011783" w:rsidP="003362F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362F0" w:rsidRPr="003362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362F0" w:rsidRPr="003362F0">
        <w:rPr>
          <w:rFonts w:ascii="Times New Roman" w:hAnsi="Times New Roman" w:cs="Times New Roman"/>
          <w:sz w:val="24"/>
          <w:szCs w:val="24"/>
        </w:rPr>
        <w:t xml:space="preserve"> Приморского края от 26 июня 2006 года N 389-КЗ "Об обеспечении жилыми помещениями ветеранов, инвалидов и семей, имеющих детей-инвалидов, на территории Приморского края";</w:t>
      </w:r>
    </w:p>
    <w:p w:rsidR="00C4789F" w:rsidRPr="00C4789F" w:rsidRDefault="00C4789F" w:rsidP="00C4789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4789F">
        <w:rPr>
          <w:rFonts w:ascii="Times New Roman" w:hAnsi="Times New Roman" w:cs="Times New Roman"/>
          <w:sz w:val="24"/>
          <w:szCs w:val="24"/>
        </w:rPr>
        <w:t>Устав Михайловского муниципального района;</w:t>
      </w:r>
    </w:p>
    <w:p w:rsidR="00C4789F" w:rsidRDefault="00C4789F" w:rsidP="00C4789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</w:t>
      </w:r>
      <w:r w:rsidRPr="00C4789F">
        <w:rPr>
          <w:rFonts w:ascii="Times New Roman" w:hAnsi="Times New Roman" w:cs="Times New Roman"/>
          <w:sz w:val="24"/>
          <w:szCs w:val="24"/>
        </w:rPr>
        <w:t>остановление администрации Михайловского муниципального района от 19.02.2009№ 92-па «О Порядке разработки  и утве</w:t>
      </w:r>
      <w:r>
        <w:rPr>
          <w:rFonts w:ascii="Times New Roman" w:hAnsi="Times New Roman" w:cs="Times New Roman"/>
          <w:sz w:val="24"/>
          <w:szCs w:val="24"/>
        </w:rPr>
        <w:t>рждения  административных регла</w:t>
      </w:r>
      <w:r w:rsidRPr="00C4789F">
        <w:rPr>
          <w:rFonts w:ascii="Times New Roman" w:hAnsi="Times New Roman" w:cs="Times New Roman"/>
          <w:sz w:val="24"/>
          <w:szCs w:val="24"/>
        </w:rPr>
        <w:t>ментов исполнения муниципальных функций  и административных  регламентов  предоставления  муниципальных услуг».</w:t>
      </w:r>
    </w:p>
    <w:p w:rsidR="00C4789F" w:rsidRDefault="00C4789F" w:rsidP="00C478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89F" w:rsidRDefault="00C4789F" w:rsidP="00C478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89F" w:rsidRDefault="00C4789F" w:rsidP="00C478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4DB9" w:rsidRPr="00AC0F59" w:rsidRDefault="00623B9A" w:rsidP="00C478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2F49" w:rsidRPr="009620D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C622F">
        <w:rPr>
          <w:rFonts w:ascii="Times New Roman" w:hAnsi="Times New Roman" w:cs="Times New Roman"/>
          <w:sz w:val="24"/>
          <w:szCs w:val="24"/>
        </w:rPr>
        <w:t>2</w:t>
      </w:r>
      <w:r w:rsidR="000F4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2C1889">
        <w:rPr>
          <w:rFonts w:ascii="Courier New" w:eastAsia="Calibri" w:hAnsi="Courier New" w:cs="Courier New"/>
          <w:sz w:val="20"/>
          <w:szCs w:val="20"/>
        </w:rPr>
        <w:t xml:space="preserve">Главе </w:t>
      </w:r>
      <w:r w:rsidR="00FC622F">
        <w:rPr>
          <w:rFonts w:ascii="Courier New" w:eastAsia="Calibri" w:hAnsi="Courier New" w:cs="Courier New"/>
          <w:sz w:val="20"/>
          <w:szCs w:val="20"/>
        </w:rPr>
        <w:t xml:space="preserve">администрации Михайловского </w:t>
      </w:r>
    </w:p>
    <w:p w:rsidR="00FC622F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="00FC622F">
        <w:rPr>
          <w:rFonts w:ascii="Courier New" w:eastAsia="Calibri" w:hAnsi="Courier New" w:cs="Courier New"/>
          <w:sz w:val="20"/>
          <w:szCs w:val="20"/>
        </w:rPr>
        <w:t>Муниципального района –</w:t>
      </w:r>
    </w:p>
    <w:p w:rsidR="00FC622F" w:rsidRDefault="00FC622F" w:rsidP="00FC622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Главе администрации района</w:t>
      </w:r>
    </w:p>
    <w:p w:rsidR="00FC622F" w:rsidRDefault="00FC622F" w:rsidP="00FC622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В.В. Архипову </w:t>
      </w:r>
    </w:p>
    <w:p w:rsidR="00623B9A" w:rsidRPr="002C1889" w:rsidRDefault="00FC622F" w:rsidP="00FC622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</w:t>
      </w:r>
      <w:r w:rsidR="00623B9A" w:rsidRPr="002C1889">
        <w:rPr>
          <w:rFonts w:ascii="Courier New" w:eastAsia="Calibri" w:hAnsi="Courier New" w:cs="Courier New"/>
          <w:sz w:val="20"/>
          <w:szCs w:val="20"/>
        </w:rPr>
        <w:t>от 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проживающего(ей) по адресу: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данные паспорта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 (серия, номер, кем и когда выдан)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(контактный телефон)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   о принятии на учет в качестве нуждающегося в жилом помещении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 xml:space="preserve">    В соответствии  с </w:t>
      </w:r>
      <w:hyperlink r:id="rId20" w:history="1">
        <w:r w:rsidRPr="002C1889">
          <w:rPr>
            <w:rFonts w:ascii="Courier New" w:eastAsia="Calibri" w:hAnsi="Courier New" w:cs="Courier New"/>
            <w:color w:val="0000FF"/>
            <w:sz w:val="20"/>
            <w:szCs w:val="20"/>
          </w:rPr>
          <w:t>ч. 3  ст. 52</w:t>
        </w:r>
      </w:hyperlink>
      <w:r w:rsidRPr="002C1889">
        <w:rPr>
          <w:rFonts w:ascii="Courier New" w:eastAsia="Calibri" w:hAnsi="Courier New" w:cs="Courier New"/>
          <w:sz w:val="20"/>
          <w:szCs w:val="20"/>
        </w:rPr>
        <w:t xml:space="preserve">  Жилищного кодекса  Российской Федерации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>прошу Вас принять меня на учет в качестве нуждающегося в жилом помещении по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>категории, как_____________________________________________________________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Вместе  со мной прошу принять на учет членов моей семьи, состав семьи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_________ человек(а):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1. Супруг(а) 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                   (Ф.И.О., число, месяц, год рождения)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2. 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(родственные отношения, Ф.И.О., число, месяц, год рождения)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3. 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(родственные отношения, Ф.И.О., число, месяц, год рождения)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4. 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(родственные отношения, Ф.И.О., число, месяц, год рождения)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5. ________________________________________________________________________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(родственные отношения, Ф.И.О., число, месяц, год рождения)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2C1889">
        <w:rPr>
          <w:rFonts w:ascii="Courier New" w:eastAsia="Calibri" w:hAnsi="Courier New" w:cs="Courier New"/>
          <w:sz w:val="20"/>
          <w:szCs w:val="20"/>
        </w:rPr>
        <w:t>Подпись заявителя и совместно проживающих граждан (членов семьи)           _________________ 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                          Ф.И.О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"___" _________________ 20__ г.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"___" _________________ 20__ г. 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                               (подпись члена семьи, Ф.И.О.)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"___" _________________ 20__ г. 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                               (подпись члена семьи, Ф.И.О.)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>"___" _________________ 20__ г. ___________________________________________</w:t>
      </w:r>
    </w:p>
    <w:p w:rsidR="00623B9A" w:rsidRPr="002C1889" w:rsidRDefault="00623B9A" w:rsidP="00623B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C1889">
        <w:rPr>
          <w:rFonts w:ascii="Courier New" w:eastAsia="Calibri" w:hAnsi="Courier New" w:cs="Courier New"/>
          <w:sz w:val="18"/>
          <w:szCs w:val="18"/>
        </w:rPr>
        <w:t xml:space="preserve">                                       (подпись члена семьи, Ф.И.О.)</w:t>
      </w: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результата предоставления муниципальной услуги:</w:t>
      </w: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79"/>
      </w:tblGrid>
      <w:tr w:rsidR="00623B9A" w:rsidRPr="002C1889" w:rsidTr="000556A2">
        <w:tc>
          <w:tcPr>
            <w:tcW w:w="392" w:type="dxa"/>
            <w:tcBorders>
              <w:right w:val="single" w:sz="4" w:space="0" w:color="auto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Лично______________________________________________</w:t>
            </w:r>
          </w:p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МФЦ/администрация (уполномоченный орган)</w:t>
            </w:r>
          </w:p>
        </w:tc>
      </w:tr>
      <w:tr w:rsidR="00623B9A" w:rsidRPr="002C1889" w:rsidTr="000556A2">
        <w:tc>
          <w:tcPr>
            <w:tcW w:w="392" w:type="dxa"/>
            <w:tcBorders>
              <w:right w:val="single" w:sz="4" w:space="0" w:color="auto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Почтовым отправлением______________________________</w:t>
            </w:r>
          </w:p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почтовый адрес)</w:t>
            </w:r>
          </w:p>
        </w:tc>
      </w:tr>
      <w:tr w:rsidR="00623B9A" w:rsidRPr="002C1889" w:rsidTr="000556A2">
        <w:tc>
          <w:tcPr>
            <w:tcW w:w="392" w:type="dxa"/>
            <w:tcBorders>
              <w:right w:val="single" w:sz="4" w:space="0" w:color="auto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Электронной почтой ________________________________</w:t>
            </w:r>
          </w:p>
          <w:p w:rsidR="00623B9A" w:rsidRPr="002C1889" w:rsidRDefault="00623B9A" w:rsidP="0005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Выдана расписка в получении документов:</w:t>
      </w: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«__» ________  20____ г._____________</w:t>
      </w: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ФИО должностного лица/специалиста МФЦ                           (подпись)</w:t>
      </w: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3B9A" w:rsidRPr="002C1889" w:rsidRDefault="00623B9A" w:rsidP="0062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Расписку получил   «_____»  _____________  20______ г.  _____________</w:t>
      </w:r>
    </w:p>
    <w:p w:rsidR="00623B9A" w:rsidRPr="00D334E9" w:rsidRDefault="00D6072C" w:rsidP="00D33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</w:t>
      </w:r>
    </w:p>
    <w:p w:rsidR="00577D3B" w:rsidRPr="009620D8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20D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C622F">
        <w:rPr>
          <w:rFonts w:ascii="Times New Roman" w:hAnsi="Times New Roman" w:cs="Times New Roman"/>
          <w:sz w:val="24"/>
          <w:szCs w:val="24"/>
        </w:rPr>
        <w:t>3</w:t>
      </w:r>
    </w:p>
    <w:p w:rsidR="00577D3B" w:rsidRPr="009620D8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D8" w:rsidRPr="009620D8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E7ED8" w:rsidRPr="009620D8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E7ED8" w:rsidRPr="009620D8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D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D2446E" w:rsidRPr="009620D8" w:rsidRDefault="00D2446E" w:rsidP="007C5BD9">
      <w:pPr>
        <w:pStyle w:val="ConsPlusNormal"/>
        <w:jc w:val="both"/>
      </w:pPr>
    </w:p>
    <w:p w:rsidR="005E381C" w:rsidRPr="009620D8" w:rsidRDefault="005E381C" w:rsidP="007C5BD9">
      <w:pPr>
        <w:pStyle w:val="ConsPlusNonformat"/>
        <w:jc w:val="both"/>
      </w:pPr>
    </w:p>
    <w:p w:rsidR="008D1344" w:rsidRDefault="008D1344" w:rsidP="008D1344">
      <w:pPr>
        <w:pStyle w:val="ConsPlusNonformat"/>
        <w:jc w:val="both"/>
      </w:pPr>
    </w:p>
    <w:p w:rsidR="00095613" w:rsidRDefault="00095613" w:rsidP="008D1344">
      <w:pPr>
        <w:pStyle w:val="ConsPlusNonformat"/>
        <w:jc w:val="both"/>
      </w:pPr>
    </w:p>
    <w:p w:rsidR="00095613" w:rsidRDefault="00095613" w:rsidP="008D1344">
      <w:pPr>
        <w:pStyle w:val="ConsPlusNonformat"/>
        <w:jc w:val="both"/>
      </w:pPr>
    </w:p>
    <w:p w:rsidR="0036471C" w:rsidRPr="009620D8" w:rsidRDefault="001449D9" w:rsidP="00D6072C">
      <w:pPr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299085</wp:posOffset>
                </wp:positionV>
                <wp:extent cx="3476625" cy="504825"/>
                <wp:effectExtent l="9525" t="7620" r="9525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69" w:rsidRDefault="003F6369" w:rsidP="003F6369">
                            <w:pPr>
                              <w:jc w:val="center"/>
                            </w:pPr>
                            <w:r>
                              <w:t>Прием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85pt;margin-top:23.55pt;width:273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">
                <v:textbox>
                  <w:txbxContent>
                    <w:p w:rsidR="003F6369" w:rsidRDefault="003F6369" w:rsidP="003F6369">
                      <w:pPr>
                        <w:jc w:val="center"/>
                      </w:pPr>
                      <w: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FC622F">
        <w:rPr>
          <w:rFonts w:ascii="Courier New" w:hAnsi="Courier New" w:cs="Courier New"/>
          <w:sz w:val="20"/>
          <w:szCs w:val="20"/>
        </w:rPr>
        <w:t>Срок оказания муниципальной услуги 30 рабочих дней.</w:t>
      </w:r>
    </w:p>
    <w:p w:rsidR="00135BC7" w:rsidRPr="003F6369" w:rsidRDefault="001449D9" w:rsidP="003F636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911860</wp:posOffset>
                </wp:positionV>
                <wp:extent cx="0" cy="952500"/>
                <wp:effectExtent l="5080" t="7620" r="13970" b="1143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9.25pt;margin-top:71.8pt;width:0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LSGwIAADw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4064635</wp:posOffset>
                </wp:positionV>
                <wp:extent cx="3600450" cy="428625"/>
                <wp:effectExtent l="9525" t="7620" r="9525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69" w:rsidRDefault="00FC622F" w:rsidP="003F6369">
                            <w:pPr>
                              <w:jc w:val="center"/>
                            </w:pPr>
                            <w:r>
                              <w:t>Выдача</w:t>
                            </w:r>
                            <w:r w:rsidR="003F6369" w:rsidRPr="003F6369">
                              <w:t xml:space="preserve"> результата муниципальной услуги</w:t>
                            </w: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  <w:p w:rsidR="00FC622F" w:rsidRDefault="00FC622F" w:rsidP="003F6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94.85pt;margin-top:320.05pt;width:283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">
                <v:textbox>
                  <w:txbxContent>
                    <w:p w:rsidR="003F6369" w:rsidRDefault="00FC622F" w:rsidP="003F6369">
                      <w:pPr>
                        <w:jc w:val="center"/>
                      </w:pPr>
                      <w:r>
                        <w:t>Выдача</w:t>
                      </w:r>
                      <w:r w:rsidR="003F6369" w:rsidRPr="003F6369">
                        <w:t xml:space="preserve"> результата муниципальной услуги</w:t>
                      </w:r>
                    </w:p>
                    <w:p w:rsidR="00FC622F" w:rsidRDefault="00FC622F" w:rsidP="003F6369">
                      <w:pPr>
                        <w:jc w:val="center"/>
                      </w:pPr>
                    </w:p>
                    <w:p w:rsidR="00FC622F" w:rsidRDefault="00FC622F" w:rsidP="003F6369">
                      <w:pPr>
                        <w:jc w:val="center"/>
                      </w:pPr>
                    </w:p>
                    <w:p w:rsidR="00FC622F" w:rsidRDefault="00FC622F" w:rsidP="003F6369">
                      <w:pPr>
                        <w:jc w:val="center"/>
                      </w:pPr>
                    </w:p>
                    <w:p w:rsidR="00FC622F" w:rsidRDefault="00FC622F" w:rsidP="003F6369">
                      <w:pPr>
                        <w:jc w:val="center"/>
                      </w:pPr>
                    </w:p>
                    <w:p w:rsidR="00FC622F" w:rsidRDefault="00FC622F" w:rsidP="003F6369">
                      <w:pPr>
                        <w:jc w:val="center"/>
                      </w:pPr>
                    </w:p>
                    <w:p w:rsidR="00FC622F" w:rsidRDefault="00FC622F" w:rsidP="003F63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3636010</wp:posOffset>
                </wp:positionV>
                <wp:extent cx="90805" cy="428625"/>
                <wp:effectExtent l="19050" t="7620" r="13970" b="2095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downArrow">
                          <a:avLst>
                            <a:gd name="adj1" fmla="val 50000"/>
                            <a:gd name="adj2" fmla="val 118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2.1pt;margin-top:286.3pt;width:7.1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3226435</wp:posOffset>
                </wp:positionV>
                <wp:extent cx="3600450" cy="409575"/>
                <wp:effectExtent l="9525" t="7620" r="9525" b="1143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69" w:rsidRDefault="003F6369" w:rsidP="003F6369">
                            <w:pPr>
                              <w:jc w:val="center"/>
                            </w:pPr>
                            <w:r>
                              <w:t>Под</w:t>
                            </w:r>
                            <w:r w:rsidR="00FC622F">
                              <w:t>писание</w:t>
                            </w:r>
                            <w:r>
                              <w:t xml:space="preserve">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94.85pt;margin-top:254.05pt;width:28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">
                <v:textbox>
                  <w:txbxContent>
                    <w:p w:rsidR="003F6369" w:rsidRDefault="003F6369" w:rsidP="003F6369">
                      <w:pPr>
                        <w:jc w:val="center"/>
                      </w:pPr>
                      <w:r>
                        <w:t>Под</w:t>
                      </w:r>
                      <w:r w:rsidR="00FC622F">
                        <w:t>писание</w:t>
                      </w:r>
                      <w:r>
                        <w:t xml:space="preserve">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2778760</wp:posOffset>
                </wp:positionV>
                <wp:extent cx="90805" cy="447675"/>
                <wp:effectExtent l="19050" t="7620" r="13970" b="2095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down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232.1pt;margin-top:218.8pt;width:7.1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2407285</wp:posOffset>
                </wp:positionV>
                <wp:extent cx="3600450" cy="371475"/>
                <wp:effectExtent l="9525" t="7620" r="952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69" w:rsidRDefault="003F6369" w:rsidP="003F6369">
                            <w:pPr>
                              <w:jc w:val="center"/>
                            </w:pPr>
                            <w:r>
                              <w:t>Подготовка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94.85pt;margin-top:189.55pt;width:283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">
                <v:textbox>
                  <w:txbxContent>
                    <w:p w:rsidR="003F6369" w:rsidRDefault="003F6369" w:rsidP="003F6369">
                      <w:pPr>
                        <w:jc w:val="center"/>
                      </w:pPr>
                      <w:r>
                        <w:t>Подготовка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1864360</wp:posOffset>
                </wp:positionV>
                <wp:extent cx="90805" cy="447675"/>
                <wp:effectExtent l="19050" t="7620" r="13970" b="209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down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294.35pt;margin-top:146.8pt;width:7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911860</wp:posOffset>
                </wp:positionV>
                <wp:extent cx="3533775" cy="952500"/>
                <wp:effectExtent l="9525" t="7620" r="952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69" w:rsidRDefault="003F6369" w:rsidP="003F6369">
                            <w:pPr>
                              <w:spacing w:after="0"/>
                            </w:pPr>
                            <w:r>
                              <w:t xml:space="preserve">Отказ в приеме заявления        Прием заявления и </w:t>
                            </w:r>
                          </w:p>
                          <w:p w:rsidR="003F6369" w:rsidRDefault="003F6369" w:rsidP="003F6369">
                            <w:pPr>
                              <w:spacing w:after="0"/>
                            </w:pPr>
                            <w:r>
                              <w:t xml:space="preserve">И документов по предостав -  документов по </w:t>
                            </w:r>
                          </w:p>
                          <w:p w:rsidR="003F6369" w:rsidRDefault="003F6369" w:rsidP="003F6369">
                            <w:pPr>
                              <w:spacing w:after="0"/>
                            </w:pPr>
                            <w:r>
                              <w:t>лению  муниципальной            предоставлению</w:t>
                            </w:r>
                          </w:p>
                          <w:p w:rsidR="003F6369" w:rsidRDefault="003F6369" w:rsidP="003F6369">
                            <w:pPr>
                              <w:spacing w:after="0"/>
                            </w:pPr>
                            <w:r>
                              <w:t>услуги                                           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94.85pt;margin-top:71.8pt;width:278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">
                <v:textbox>
                  <w:txbxContent>
                    <w:p w:rsidR="003F6369" w:rsidRDefault="003F6369" w:rsidP="003F6369">
                      <w:pPr>
                        <w:spacing w:after="0"/>
                      </w:pPr>
                      <w:r>
                        <w:t xml:space="preserve">Отказ в приеме заявления        Прием заявления и </w:t>
                      </w:r>
                    </w:p>
                    <w:p w:rsidR="003F6369" w:rsidRDefault="003F6369" w:rsidP="003F6369">
                      <w:pPr>
                        <w:spacing w:after="0"/>
                      </w:pPr>
                      <w:r>
                        <w:t xml:space="preserve">И документов по предостав -  документов по </w:t>
                      </w:r>
                    </w:p>
                    <w:p w:rsidR="003F6369" w:rsidRDefault="003F6369" w:rsidP="003F6369">
                      <w:pPr>
                        <w:spacing w:after="0"/>
                      </w:pPr>
                      <w:r>
                        <w:t>лению  муниципальной            предоставлению</w:t>
                      </w:r>
                    </w:p>
                    <w:p w:rsidR="003F6369" w:rsidRDefault="003F6369" w:rsidP="003F6369">
                      <w:pPr>
                        <w:spacing w:after="0"/>
                      </w:pPr>
                      <w:r>
                        <w:t>услуги                                            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511175</wp:posOffset>
                </wp:positionV>
                <wp:extent cx="90805" cy="343535"/>
                <wp:effectExtent l="19050" t="6985" r="13970" b="209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3535"/>
                        </a:xfrm>
                        <a:prstGeom prst="downArrow">
                          <a:avLst>
                            <a:gd name="adj1" fmla="val 50000"/>
                            <a:gd name="adj2" fmla="val 9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94.35pt;margin-top:40.25pt;width:7.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511175</wp:posOffset>
                </wp:positionV>
                <wp:extent cx="90805" cy="343535"/>
                <wp:effectExtent l="19050" t="6985" r="13970" b="209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3535"/>
                        </a:xfrm>
                        <a:prstGeom prst="downArrow">
                          <a:avLst>
                            <a:gd name="adj1" fmla="val 50000"/>
                            <a:gd name="adj2" fmla="val 9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127.1pt;margin-top:40.25pt;width:7.1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"/>
            </w:pict>
          </mc:Fallback>
        </mc:AlternateContent>
      </w:r>
      <w:r w:rsidR="00135BC7" w:rsidRPr="003F6369">
        <w:rPr>
          <w:rFonts w:ascii="Times New Roman" w:hAnsi="Times New Roman" w:cs="Times New Roman"/>
          <w:sz w:val="24"/>
          <w:szCs w:val="24"/>
        </w:rPr>
        <w:br w:type="page"/>
      </w:r>
    </w:p>
    <w:sectPr w:rsidR="00135BC7" w:rsidRPr="003F6369" w:rsidSect="008D1344">
      <w:headerReference w:type="default" r:id="rId21"/>
      <w:headerReference w:type="first" r:id="rId22"/>
      <w:pgSz w:w="11906" w:h="16838" w:code="9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83" w:rsidRDefault="00011783">
      <w:pPr>
        <w:spacing w:after="0" w:line="240" w:lineRule="auto"/>
      </w:pPr>
      <w:r>
        <w:separator/>
      </w:r>
    </w:p>
  </w:endnote>
  <w:endnote w:type="continuationSeparator" w:id="0">
    <w:p w:rsidR="00011783" w:rsidRDefault="0001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83" w:rsidRDefault="00011783">
      <w:pPr>
        <w:spacing w:after="0" w:line="240" w:lineRule="auto"/>
      </w:pPr>
      <w:r>
        <w:separator/>
      </w:r>
    </w:p>
  </w:footnote>
  <w:footnote w:type="continuationSeparator" w:id="0">
    <w:p w:rsidR="00011783" w:rsidRDefault="0001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487695"/>
      <w:docPartObj>
        <w:docPartGallery w:val="Page Numbers (Top of Page)"/>
        <w:docPartUnique/>
      </w:docPartObj>
    </w:sdtPr>
    <w:sdtEndPr/>
    <w:sdtContent>
      <w:p w:rsidR="009E336C" w:rsidRDefault="009E336C" w:rsidP="0046237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2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2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49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E336C" w:rsidRDefault="00011783" w:rsidP="0046237B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6C" w:rsidRDefault="009E336C" w:rsidP="004170D3">
    <w:pPr>
      <w:pStyle w:val="a9"/>
      <w:jc w:val="center"/>
    </w:pPr>
  </w:p>
  <w:p w:rsidR="009E336C" w:rsidRDefault="009E33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CF7485"/>
    <w:multiLevelType w:val="hybridMultilevel"/>
    <w:tmpl w:val="DB58838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1F383C"/>
    <w:multiLevelType w:val="hybridMultilevel"/>
    <w:tmpl w:val="44BAFB6A"/>
    <w:lvl w:ilvl="0" w:tplc="64CEB59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F4D69"/>
    <w:multiLevelType w:val="hybridMultilevel"/>
    <w:tmpl w:val="64B871C8"/>
    <w:lvl w:ilvl="0" w:tplc="9D4ABC72">
      <w:start w:val="1"/>
      <w:numFmt w:val="russianLower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F1F1065"/>
    <w:multiLevelType w:val="hybridMultilevel"/>
    <w:tmpl w:val="4B72E0B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6A37D91"/>
    <w:multiLevelType w:val="hybridMultilevel"/>
    <w:tmpl w:val="F48C2310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56197"/>
    <w:multiLevelType w:val="multilevel"/>
    <w:tmpl w:val="80A4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D03AA5"/>
    <w:multiLevelType w:val="hybridMultilevel"/>
    <w:tmpl w:val="024EACE0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16"/>
  </w:num>
  <w:num w:numId="3">
    <w:abstractNumId w:val="2"/>
  </w:num>
  <w:num w:numId="4">
    <w:abstractNumId w:val="38"/>
  </w:num>
  <w:num w:numId="5">
    <w:abstractNumId w:val="8"/>
  </w:num>
  <w:num w:numId="6">
    <w:abstractNumId w:val="13"/>
  </w:num>
  <w:num w:numId="7">
    <w:abstractNumId w:val="35"/>
  </w:num>
  <w:num w:numId="8">
    <w:abstractNumId w:val="40"/>
  </w:num>
  <w:num w:numId="9">
    <w:abstractNumId w:val="15"/>
  </w:num>
  <w:num w:numId="10">
    <w:abstractNumId w:val="34"/>
  </w:num>
  <w:num w:numId="11">
    <w:abstractNumId w:val="32"/>
  </w:num>
  <w:num w:numId="12">
    <w:abstractNumId w:val="11"/>
  </w:num>
  <w:num w:numId="13">
    <w:abstractNumId w:val="23"/>
  </w:num>
  <w:num w:numId="14">
    <w:abstractNumId w:val="14"/>
  </w:num>
  <w:num w:numId="15">
    <w:abstractNumId w:val="30"/>
  </w:num>
  <w:num w:numId="16">
    <w:abstractNumId w:val="4"/>
  </w:num>
  <w:num w:numId="17">
    <w:abstractNumId w:val="0"/>
  </w:num>
  <w:num w:numId="18">
    <w:abstractNumId w:val="31"/>
  </w:num>
  <w:num w:numId="19">
    <w:abstractNumId w:val="24"/>
  </w:num>
  <w:num w:numId="20">
    <w:abstractNumId w:val="39"/>
  </w:num>
  <w:num w:numId="21">
    <w:abstractNumId w:val="1"/>
  </w:num>
  <w:num w:numId="22">
    <w:abstractNumId w:val="17"/>
  </w:num>
  <w:num w:numId="23">
    <w:abstractNumId w:val="3"/>
  </w:num>
  <w:num w:numId="24">
    <w:abstractNumId w:val="22"/>
  </w:num>
  <w:num w:numId="25">
    <w:abstractNumId w:val="7"/>
  </w:num>
  <w:num w:numId="26">
    <w:abstractNumId w:val="18"/>
  </w:num>
  <w:num w:numId="27">
    <w:abstractNumId w:val="27"/>
  </w:num>
  <w:num w:numId="28">
    <w:abstractNumId w:val="5"/>
  </w:num>
  <w:num w:numId="29">
    <w:abstractNumId w:val="9"/>
  </w:num>
  <w:num w:numId="30">
    <w:abstractNumId w:val="37"/>
  </w:num>
  <w:num w:numId="31">
    <w:abstractNumId w:val="25"/>
  </w:num>
  <w:num w:numId="32">
    <w:abstractNumId w:val="28"/>
  </w:num>
  <w:num w:numId="33">
    <w:abstractNumId w:val="10"/>
  </w:num>
  <w:num w:numId="34">
    <w:abstractNumId w:val="19"/>
  </w:num>
  <w:num w:numId="35">
    <w:abstractNumId w:val="6"/>
  </w:num>
  <w:num w:numId="36">
    <w:abstractNumId w:val="29"/>
  </w:num>
  <w:num w:numId="37">
    <w:abstractNumId w:val="42"/>
  </w:num>
  <w:num w:numId="38">
    <w:abstractNumId w:val="41"/>
  </w:num>
  <w:num w:numId="39">
    <w:abstractNumId w:val="20"/>
  </w:num>
  <w:num w:numId="40">
    <w:abstractNumId w:val="21"/>
  </w:num>
  <w:num w:numId="41">
    <w:abstractNumId w:val="12"/>
  </w:num>
  <w:num w:numId="42">
    <w:abstractNumId w:val="26"/>
  </w:num>
  <w:num w:numId="43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BAF"/>
    <w:rsid w:val="0001028C"/>
    <w:rsid w:val="00011783"/>
    <w:rsid w:val="000137F6"/>
    <w:rsid w:val="00013E6F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556A2"/>
    <w:rsid w:val="00062056"/>
    <w:rsid w:val="00064797"/>
    <w:rsid w:val="000648B4"/>
    <w:rsid w:val="00067659"/>
    <w:rsid w:val="00076217"/>
    <w:rsid w:val="0008237E"/>
    <w:rsid w:val="00082950"/>
    <w:rsid w:val="0008348D"/>
    <w:rsid w:val="0008655D"/>
    <w:rsid w:val="00087090"/>
    <w:rsid w:val="00093653"/>
    <w:rsid w:val="000955CA"/>
    <w:rsid w:val="00095613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61EF"/>
    <w:rsid w:val="000B73F8"/>
    <w:rsid w:val="000B79A6"/>
    <w:rsid w:val="000C0578"/>
    <w:rsid w:val="000C062A"/>
    <w:rsid w:val="000C0A7C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2A77"/>
    <w:rsid w:val="000F428A"/>
    <w:rsid w:val="000F4371"/>
    <w:rsid w:val="000F4BEE"/>
    <w:rsid w:val="000F4DB9"/>
    <w:rsid w:val="000F53A7"/>
    <w:rsid w:val="00100127"/>
    <w:rsid w:val="00100258"/>
    <w:rsid w:val="0010069A"/>
    <w:rsid w:val="00101406"/>
    <w:rsid w:val="00103CB7"/>
    <w:rsid w:val="001058E2"/>
    <w:rsid w:val="00113221"/>
    <w:rsid w:val="00113EBC"/>
    <w:rsid w:val="00117638"/>
    <w:rsid w:val="00117E96"/>
    <w:rsid w:val="0012442B"/>
    <w:rsid w:val="001245D5"/>
    <w:rsid w:val="001246F0"/>
    <w:rsid w:val="0012766D"/>
    <w:rsid w:val="00134151"/>
    <w:rsid w:val="00135BC7"/>
    <w:rsid w:val="00136604"/>
    <w:rsid w:val="00141C1C"/>
    <w:rsid w:val="0014232A"/>
    <w:rsid w:val="001441B4"/>
    <w:rsid w:val="001449D9"/>
    <w:rsid w:val="001453DD"/>
    <w:rsid w:val="001500C4"/>
    <w:rsid w:val="001527E1"/>
    <w:rsid w:val="00152D89"/>
    <w:rsid w:val="0015400D"/>
    <w:rsid w:val="001544C1"/>
    <w:rsid w:val="00156713"/>
    <w:rsid w:val="00162617"/>
    <w:rsid w:val="00162C97"/>
    <w:rsid w:val="001647C0"/>
    <w:rsid w:val="00174B5C"/>
    <w:rsid w:val="00175282"/>
    <w:rsid w:val="001804C5"/>
    <w:rsid w:val="00186AAB"/>
    <w:rsid w:val="00192705"/>
    <w:rsid w:val="00197A85"/>
    <w:rsid w:val="00197E74"/>
    <w:rsid w:val="001A26EC"/>
    <w:rsid w:val="001A2F55"/>
    <w:rsid w:val="001A3915"/>
    <w:rsid w:val="001A495D"/>
    <w:rsid w:val="001A4FE0"/>
    <w:rsid w:val="001A7018"/>
    <w:rsid w:val="001A77E3"/>
    <w:rsid w:val="001A7813"/>
    <w:rsid w:val="001B0DCC"/>
    <w:rsid w:val="001B1469"/>
    <w:rsid w:val="001B146A"/>
    <w:rsid w:val="001B3F42"/>
    <w:rsid w:val="001B4AED"/>
    <w:rsid w:val="001B4F04"/>
    <w:rsid w:val="001B5544"/>
    <w:rsid w:val="001B64E5"/>
    <w:rsid w:val="001B6D42"/>
    <w:rsid w:val="001B7D91"/>
    <w:rsid w:val="001C0BFA"/>
    <w:rsid w:val="001C2067"/>
    <w:rsid w:val="001C2FCA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5BF5"/>
    <w:rsid w:val="001F7D89"/>
    <w:rsid w:val="0020191D"/>
    <w:rsid w:val="0020686D"/>
    <w:rsid w:val="00211714"/>
    <w:rsid w:val="0021696B"/>
    <w:rsid w:val="00217294"/>
    <w:rsid w:val="00217B09"/>
    <w:rsid w:val="00217B86"/>
    <w:rsid w:val="00220EDC"/>
    <w:rsid w:val="00222F2B"/>
    <w:rsid w:val="00225331"/>
    <w:rsid w:val="00230411"/>
    <w:rsid w:val="002336CF"/>
    <w:rsid w:val="00241550"/>
    <w:rsid w:val="0024302C"/>
    <w:rsid w:val="00244EFD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ED7"/>
    <w:rsid w:val="002926A5"/>
    <w:rsid w:val="00292BED"/>
    <w:rsid w:val="00296C75"/>
    <w:rsid w:val="0029784D"/>
    <w:rsid w:val="002A35DB"/>
    <w:rsid w:val="002A772F"/>
    <w:rsid w:val="002B0C66"/>
    <w:rsid w:val="002B1542"/>
    <w:rsid w:val="002B297E"/>
    <w:rsid w:val="002B5A1C"/>
    <w:rsid w:val="002B634D"/>
    <w:rsid w:val="002C2CC5"/>
    <w:rsid w:val="002C2D9B"/>
    <w:rsid w:val="002C309A"/>
    <w:rsid w:val="002C5CBD"/>
    <w:rsid w:val="002C6B37"/>
    <w:rsid w:val="002D03CF"/>
    <w:rsid w:val="002D1615"/>
    <w:rsid w:val="002D1F7A"/>
    <w:rsid w:val="002D39BD"/>
    <w:rsid w:val="002D72C6"/>
    <w:rsid w:val="002D79DC"/>
    <w:rsid w:val="002E0CF6"/>
    <w:rsid w:val="002E6BEA"/>
    <w:rsid w:val="002F0B8E"/>
    <w:rsid w:val="002F6EB4"/>
    <w:rsid w:val="002F71BE"/>
    <w:rsid w:val="00301506"/>
    <w:rsid w:val="00307356"/>
    <w:rsid w:val="00312533"/>
    <w:rsid w:val="0031403D"/>
    <w:rsid w:val="00315502"/>
    <w:rsid w:val="00317895"/>
    <w:rsid w:val="00320134"/>
    <w:rsid w:val="00326E5D"/>
    <w:rsid w:val="00335FB5"/>
    <w:rsid w:val="003362F0"/>
    <w:rsid w:val="0034360D"/>
    <w:rsid w:val="0034379B"/>
    <w:rsid w:val="003444FC"/>
    <w:rsid w:val="00345C87"/>
    <w:rsid w:val="00352F94"/>
    <w:rsid w:val="00354D9E"/>
    <w:rsid w:val="00355359"/>
    <w:rsid w:val="00355386"/>
    <w:rsid w:val="00355B16"/>
    <w:rsid w:val="00357981"/>
    <w:rsid w:val="00361D07"/>
    <w:rsid w:val="00363860"/>
    <w:rsid w:val="0036471C"/>
    <w:rsid w:val="00365256"/>
    <w:rsid w:val="003667E2"/>
    <w:rsid w:val="00366F59"/>
    <w:rsid w:val="00371856"/>
    <w:rsid w:val="00373890"/>
    <w:rsid w:val="0037391E"/>
    <w:rsid w:val="003806C3"/>
    <w:rsid w:val="00380F50"/>
    <w:rsid w:val="00383098"/>
    <w:rsid w:val="00385938"/>
    <w:rsid w:val="00385D0B"/>
    <w:rsid w:val="00386C04"/>
    <w:rsid w:val="00391104"/>
    <w:rsid w:val="00394B2B"/>
    <w:rsid w:val="003A143A"/>
    <w:rsid w:val="003A6FD5"/>
    <w:rsid w:val="003B49EC"/>
    <w:rsid w:val="003B6026"/>
    <w:rsid w:val="003C1277"/>
    <w:rsid w:val="003C429C"/>
    <w:rsid w:val="003C79D8"/>
    <w:rsid w:val="003D1FCF"/>
    <w:rsid w:val="003D2344"/>
    <w:rsid w:val="003D5152"/>
    <w:rsid w:val="003D592A"/>
    <w:rsid w:val="003D66A6"/>
    <w:rsid w:val="003E0ED8"/>
    <w:rsid w:val="003E19F1"/>
    <w:rsid w:val="003E1AAE"/>
    <w:rsid w:val="003E2F54"/>
    <w:rsid w:val="003E3D51"/>
    <w:rsid w:val="003E5459"/>
    <w:rsid w:val="003E59B8"/>
    <w:rsid w:val="003E6C06"/>
    <w:rsid w:val="003F1394"/>
    <w:rsid w:val="003F354C"/>
    <w:rsid w:val="003F6369"/>
    <w:rsid w:val="00400020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170"/>
    <w:rsid w:val="00457D81"/>
    <w:rsid w:val="00461B26"/>
    <w:rsid w:val="0046237B"/>
    <w:rsid w:val="0046279E"/>
    <w:rsid w:val="00465E9E"/>
    <w:rsid w:val="00466316"/>
    <w:rsid w:val="00470912"/>
    <w:rsid w:val="00473D97"/>
    <w:rsid w:val="00475209"/>
    <w:rsid w:val="00475F40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1144"/>
    <w:rsid w:val="004A2446"/>
    <w:rsid w:val="004A3414"/>
    <w:rsid w:val="004A4080"/>
    <w:rsid w:val="004A4FE5"/>
    <w:rsid w:val="004A58BF"/>
    <w:rsid w:val="004B4788"/>
    <w:rsid w:val="004B5D92"/>
    <w:rsid w:val="004B7516"/>
    <w:rsid w:val="004C0B79"/>
    <w:rsid w:val="004C290D"/>
    <w:rsid w:val="004C4961"/>
    <w:rsid w:val="004C56EF"/>
    <w:rsid w:val="004C7390"/>
    <w:rsid w:val="004D048D"/>
    <w:rsid w:val="004D04CD"/>
    <w:rsid w:val="004D15D4"/>
    <w:rsid w:val="004D52D0"/>
    <w:rsid w:val="004D74BD"/>
    <w:rsid w:val="004D7FE1"/>
    <w:rsid w:val="004E1874"/>
    <w:rsid w:val="004E38EF"/>
    <w:rsid w:val="004E504F"/>
    <w:rsid w:val="004E539B"/>
    <w:rsid w:val="004E57FE"/>
    <w:rsid w:val="004E58FB"/>
    <w:rsid w:val="004E5CBC"/>
    <w:rsid w:val="004E70CB"/>
    <w:rsid w:val="004E78E9"/>
    <w:rsid w:val="004F32F5"/>
    <w:rsid w:val="004F724A"/>
    <w:rsid w:val="004F78C2"/>
    <w:rsid w:val="00503920"/>
    <w:rsid w:val="00507DCD"/>
    <w:rsid w:val="00511CD9"/>
    <w:rsid w:val="005129EB"/>
    <w:rsid w:val="00515160"/>
    <w:rsid w:val="0051597A"/>
    <w:rsid w:val="00520299"/>
    <w:rsid w:val="005244F4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5D9C"/>
    <w:rsid w:val="0055795F"/>
    <w:rsid w:val="00557FC3"/>
    <w:rsid w:val="00562F32"/>
    <w:rsid w:val="005676F8"/>
    <w:rsid w:val="00570832"/>
    <w:rsid w:val="00570A89"/>
    <w:rsid w:val="00571F38"/>
    <w:rsid w:val="00575C0B"/>
    <w:rsid w:val="00577D3B"/>
    <w:rsid w:val="0058060E"/>
    <w:rsid w:val="0058135A"/>
    <w:rsid w:val="005827BC"/>
    <w:rsid w:val="005838E0"/>
    <w:rsid w:val="0058616F"/>
    <w:rsid w:val="00586205"/>
    <w:rsid w:val="005867E0"/>
    <w:rsid w:val="00590083"/>
    <w:rsid w:val="005940C4"/>
    <w:rsid w:val="00594620"/>
    <w:rsid w:val="005969EF"/>
    <w:rsid w:val="00596D24"/>
    <w:rsid w:val="005A09E3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125"/>
    <w:rsid w:val="005B5F8E"/>
    <w:rsid w:val="005B634B"/>
    <w:rsid w:val="005B6DA7"/>
    <w:rsid w:val="005C07F7"/>
    <w:rsid w:val="005C0DE1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5BA4"/>
    <w:rsid w:val="00607081"/>
    <w:rsid w:val="00610426"/>
    <w:rsid w:val="00610967"/>
    <w:rsid w:val="00610E59"/>
    <w:rsid w:val="00612567"/>
    <w:rsid w:val="00612DC7"/>
    <w:rsid w:val="006130D6"/>
    <w:rsid w:val="00615803"/>
    <w:rsid w:val="00615E7B"/>
    <w:rsid w:val="0061684D"/>
    <w:rsid w:val="00617880"/>
    <w:rsid w:val="00623B9A"/>
    <w:rsid w:val="006244B5"/>
    <w:rsid w:val="00624C33"/>
    <w:rsid w:val="0062683A"/>
    <w:rsid w:val="00630FC2"/>
    <w:rsid w:val="00635895"/>
    <w:rsid w:val="00637C44"/>
    <w:rsid w:val="00642583"/>
    <w:rsid w:val="006459C2"/>
    <w:rsid w:val="00647108"/>
    <w:rsid w:val="00647515"/>
    <w:rsid w:val="0065143C"/>
    <w:rsid w:val="00651608"/>
    <w:rsid w:val="00651727"/>
    <w:rsid w:val="00651E3B"/>
    <w:rsid w:val="006521CC"/>
    <w:rsid w:val="0065397C"/>
    <w:rsid w:val="00654866"/>
    <w:rsid w:val="00654F3B"/>
    <w:rsid w:val="00656EE7"/>
    <w:rsid w:val="00657110"/>
    <w:rsid w:val="00660207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3840"/>
    <w:rsid w:val="00686763"/>
    <w:rsid w:val="00687443"/>
    <w:rsid w:val="00690C07"/>
    <w:rsid w:val="0069507A"/>
    <w:rsid w:val="0069620E"/>
    <w:rsid w:val="0069705B"/>
    <w:rsid w:val="006A29A0"/>
    <w:rsid w:val="006A3B65"/>
    <w:rsid w:val="006B2DE2"/>
    <w:rsid w:val="006B3CB1"/>
    <w:rsid w:val="006B4D88"/>
    <w:rsid w:val="006B7170"/>
    <w:rsid w:val="006C0168"/>
    <w:rsid w:val="006C2B58"/>
    <w:rsid w:val="006C30A6"/>
    <w:rsid w:val="006C3AA1"/>
    <w:rsid w:val="006C49AE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8D7"/>
    <w:rsid w:val="00722C33"/>
    <w:rsid w:val="0072470C"/>
    <w:rsid w:val="007248B9"/>
    <w:rsid w:val="007257A9"/>
    <w:rsid w:val="00726D49"/>
    <w:rsid w:val="007337D6"/>
    <w:rsid w:val="007340F5"/>
    <w:rsid w:val="00741A3F"/>
    <w:rsid w:val="00742C1D"/>
    <w:rsid w:val="007437D2"/>
    <w:rsid w:val="00745265"/>
    <w:rsid w:val="007529D9"/>
    <w:rsid w:val="007532D7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702DF"/>
    <w:rsid w:val="00770C55"/>
    <w:rsid w:val="00770E40"/>
    <w:rsid w:val="00776081"/>
    <w:rsid w:val="00777EE8"/>
    <w:rsid w:val="00782C1C"/>
    <w:rsid w:val="007832AA"/>
    <w:rsid w:val="00783567"/>
    <w:rsid w:val="0079299B"/>
    <w:rsid w:val="00792EF0"/>
    <w:rsid w:val="007943A0"/>
    <w:rsid w:val="00794B3C"/>
    <w:rsid w:val="007A0060"/>
    <w:rsid w:val="007A1504"/>
    <w:rsid w:val="007A50C6"/>
    <w:rsid w:val="007A5708"/>
    <w:rsid w:val="007A77D5"/>
    <w:rsid w:val="007B0916"/>
    <w:rsid w:val="007C1C5D"/>
    <w:rsid w:val="007C5384"/>
    <w:rsid w:val="007C5BD9"/>
    <w:rsid w:val="007D2A24"/>
    <w:rsid w:val="007D2A46"/>
    <w:rsid w:val="007E113C"/>
    <w:rsid w:val="007E150A"/>
    <w:rsid w:val="007E1CB2"/>
    <w:rsid w:val="007E70DA"/>
    <w:rsid w:val="007F006F"/>
    <w:rsid w:val="007F1A58"/>
    <w:rsid w:val="007F1A76"/>
    <w:rsid w:val="007F6E1B"/>
    <w:rsid w:val="007F7C0D"/>
    <w:rsid w:val="008009D4"/>
    <w:rsid w:val="00801060"/>
    <w:rsid w:val="008012FF"/>
    <w:rsid w:val="00801E50"/>
    <w:rsid w:val="00807ADF"/>
    <w:rsid w:val="00810472"/>
    <w:rsid w:val="008113A1"/>
    <w:rsid w:val="008145EA"/>
    <w:rsid w:val="0081554E"/>
    <w:rsid w:val="00815BCB"/>
    <w:rsid w:val="00820EEC"/>
    <w:rsid w:val="00821EA4"/>
    <w:rsid w:val="00822084"/>
    <w:rsid w:val="00822B8E"/>
    <w:rsid w:val="00823915"/>
    <w:rsid w:val="008307AD"/>
    <w:rsid w:val="00830BA1"/>
    <w:rsid w:val="00831AF1"/>
    <w:rsid w:val="00834BBD"/>
    <w:rsid w:val="00840007"/>
    <w:rsid w:val="00843482"/>
    <w:rsid w:val="0084364C"/>
    <w:rsid w:val="00843DE3"/>
    <w:rsid w:val="00844C88"/>
    <w:rsid w:val="00845468"/>
    <w:rsid w:val="008454B3"/>
    <w:rsid w:val="00846455"/>
    <w:rsid w:val="0084701C"/>
    <w:rsid w:val="0085115B"/>
    <w:rsid w:val="00852E5B"/>
    <w:rsid w:val="0085445B"/>
    <w:rsid w:val="0085640A"/>
    <w:rsid w:val="00857262"/>
    <w:rsid w:val="00857E66"/>
    <w:rsid w:val="0086167C"/>
    <w:rsid w:val="00861D31"/>
    <w:rsid w:val="0086505C"/>
    <w:rsid w:val="00867102"/>
    <w:rsid w:val="0087166A"/>
    <w:rsid w:val="008727F4"/>
    <w:rsid w:val="008743C3"/>
    <w:rsid w:val="00874C5A"/>
    <w:rsid w:val="00875806"/>
    <w:rsid w:val="00884885"/>
    <w:rsid w:val="008863EA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1E56"/>
    <w:rsid w:val="008B2D9A"/>
    <w:rsid w:val="008B4137"/>
    <w:rsid w:val="008B5C3D"/>
    <w:rsid w:val="008B5D9B"/>
    <w:rsid w:val="008B6741"/>
    <w:rsid w:val="008B741A"/>
    <w:rsid w:val="008B7649"/>
    <w:rsid w:val="008B7BE9"/>
    <w:rsid w:val="008C07F6"/>
    <w:rsid w:val="008C0E44"/>
    <w:rsid w:val="008C135F"/>
    <w:rsid w:val="008C53DC"/>
    <w:rsid w:val="008C54DD"/>
    <w:rsid w:val="008C593F"/>
    <w:rsid w:val="008D1344"/>
    <w:rsid w:val="008D3326"/>
    <w:rsid w:val="008D6864"/>
    <w:rsid w:val="008D743D"/>
    <w:rsid w:val="008E4395"/>
    <w:rsid w:val="008F6C65"/>
    <w:rsid w:val="0090401A"/>
    <w:rsid w:val="00906A88"/>
    <w:rsid w:val="00906E19"/>
    <w:rsid w:val="009110A6"/>
    <w:rsid w:val="009110C5"/>
    <w:rsid w:val="00913251"/>
    <w:rsid w:val="0091545E"/>
    <w:rsid w:val="00916BB3"/>
    <w:rsid w:val="009214E0"/>
    <w:rsid w:val="00922F14"/>
    <w:rsid w:val="0092633E"/>
    <w:rsid w:val="00930A56"/>
    <w:rsid w:val="009312D6"/>
    <w:rsid w:val="009339E7"/>
    <w:rsid w:val="00934F78"/>
    <w:rsid w:val="009402E1"/>
    <w:rsid w:val="00940D75"/>
    <w:rsid w:val="00942BA3"/>
    <w:rsid w:val="0095057B"/>
    <w:rsid w:val="00950C3C"/>
    <w:rsid w:val="009523F1"/>
    <w:rsid w:val="0095338F"/>
    <w:rsid w:val="00953957"/>
    <w:rsid w:val="00953C42"/>
    <w:rsid w:val="00954035"/>
    <w:rsid w:val="009551B6"/>
    <w:rsid w:val="00955989"/>
    <w:rsid w:val="00955E62"/>
    <w:rsid w:val="009620D8"/>
    <w:rsid w:val="009635B9"/>
    <w:rsid w:val="00966663"/>
    <w:rsid w:val="0096682D"/>
    <w:rsid w:val="009713B3"/>
    <w:rsid w:val="009720AA"/>
    <w:rsid w:val="00972F49"/>
    <w:rsid w:val="00973A63"/>
    <w:rsid w:val="00976514"/>
    <w:rsid w:val="00984E31"/>
    <w:rsid w:val="009858EE"/>
    <w:rsid w:val="00986064"/>
    <w:rsid w:val="00987D9A"/>
    <w:rsid w:val="009911D4"/>
    <w:rsid w:val="00993660"/>
    <w:rsid w:val="00994A5F"/>
    <w:rsid w:val="00995517"/>
    <w:rsid w:val="0099760B"/>
    <w:rsid w:val="009A2220"/>
    <w:rsid w:val="009A3982"/>
    <w:rsid w:val="009A4952"/>
    <w:rsid w:val="009A6A8E"/>
    <w:rsid w:val="009B2F38"/>
    <w:rsid w:val="009B46D9"/>
    <w:rsid w:val="009B4EF7"/>
    <w:rsid w:val="009B756E"/>
    <w:rsid w:val="009B765B"/>
    <w:rsid w:val="009B7E0A"/>
    <w:rsid w:val="009C2053"/>
    <w:rsid w:val="009C27E8"/>
    <w:rsid w:val="009C32DF"/>
    <w:rsid w:val="009C4040"/>
    <w:rsid w:val="009C4CFD"/>
    <w:rsid w:val="009C6665"/>
    <w:rsid w:val="009C7C19"/>
    <w:rsid w:val="009D2399"/>
    <w:rsid w:val="009D2E0C"/>
    <w:rsid w:val="009D3A43"/>
    <w:rsid w:val="009D41CF"/>
    <w:rsid w:val="009D5E37"/>
    <w:rsid w:val="009D7528"/>
    <w:rsid w:val="009E0A8A"/>
    <w:rsid w:val="009E1F81"/>
    <w:rsid w:val="009E336C"/>
    <w:rsid w:val="009E6E09"/>
    <w:rsid w:val="009E7D24"/>
    <w:rsid w:val="009F184F"/>
    <w:rsid w:val="009F22A6"/>
    <w:rsid w:val="009F281D"/>
    <w:rsid w:val="009F3861"/>
    <w:rsid w:val="009F40EB"/>
    <w:rsid w:val="009F76EC"/>
    <w:rsid w:val="00A009A1"/>
    <w:rsid w:val="00A00B06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5E84"/>
    <w:rsid w:val="00A273E6"/>
    <w:rsid w:val="00A31059"/>
    <w:rsid w:val="00A336D4"/>
    <w:rsid w:val="00A362A5"/>
    <w:rsid w:val="00A37E52"/>
    <w:rsid w:val="00A43EC6"/>
    <w:rsid w:val="00A46D7F"/>
    <w:rsid w:val="00A47D38"/>
    <w:rsid w:val="00A50A8D"/>
    <w:rsid w:val="00A522A2"/>
    <w:rsid w:val="00A52BE1"/>
    <w:rsid w:val="00A5307E"/>
    <w:rsid w:val="00A5438C"/>
    <w:rsid w:val="00A54B0C"/>
    <w:rsid w:val="00A55909"/>
    <w:rsid w:val="00A571E8"/>
    <w:rsid w:val="00A577F1"/>
    <w:rsid w:val="00A631E6"/>
    <w:rsid w:val="00A633FF"/>
    <w:rsid w:val="00A63593"/>
    <w:rsid w:val="00A67598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8617F"/>
    <w:rsid w:val="00A93A90"/>
    <w:rsid w:val="00A95189"/>
    <w:rsid w:val="00A9651D"/>
    <w:rsid w:val="00AA1BAD"/>
    <w:rsid w:val="00AA1FC7"/>
    <w:rsid w:val="00AA4E08"/>
    <w:rsid w:val="00AA6A50"/>
    <w:rsid w:val="00AA6B93"/>
    <w:rsid w:val="00AB2050"/>
    <w:rsid w:val="00AB26A8"/>
    <w:rsid w:val="00AB43A3"/>
    <w:rsid w:val="00AB4604"/>
    <w:rsid w:val="00AB6D55"/>
    <w:rsid w:val="00AC039D"/>
    <w:rsid w:val="00AC0F59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3B2"/>
    <w:rsid w:val="00AE29EA"/>
    <w:rsid w:val="00AE49F0"/>
    <w:rsid w:val="00AF3457"/>
    <w:rsid w:val="00AF3E88"/>
    <w:rsid w:val="00AF5243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2E7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4EAF"/>
    <w:rsid w:val="00B845BD"/>
    <w:rsid w:val="00B87973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B3023"/>
    <w:rsid w:val="00BB5300"/>
    <w:rsid w:val="00BC434C"/>
    <w:rsid w:val="00BD0541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E7A59"/>
    <w:rsid w:val="00BE7C48"/>
    <w:rsid w:val="00BF01FE"/>
    <w:rsid w:val="00BF3957"/>
    <w:rsid w:val="00BF4CBF"/>
    <w:rsid w:val="00BF562A"/>
    <w:rsid w:val="00BF639E"/>
    <w:rsid w:val="00BF65A1"/>
    <w:rsid w:val="00C05890"/>
    <w:rsid w:val="00C06045"/>
    <w:rsid w:val="00C115FD"/>
    <w:rsid w:val="00C11CDC"/>
    <w:rsid w:val="00C13902"/>
    <w:rsid w:val="00C17A60"/>
    <w:rsid w:val="00C2197F"/>
    <w:rsid w:val="00C22325"/>
    <w:rsid w:val="00C22F20"/>
    <w:rsid w:val="00C276DF"/>
    <w:rsid w:val="00C27C21"/>
    <w:rsid w:val="00C3001A"/>
    <w:rsid w:val="00C314C0"/>
    <w:rsid w:val="00C32D25"/>
    <w:rsid w:val="00C339CC"/>
    <w:rsid w:val="00C35D8E"/>
    <w:rsid w:val="00C35DEB"/>
    <w:rsid w:val="00C35F81"/>
    <w:rsid w:val="00C3710E"/>
    <w:rsid w:val="00C371B2"/>
    <w:rsid w:val="00C4240B"/>
    <w:rsid w:val="00C4377D"/>
    <w:rsid w:val="00C4386A"/>
    <w:rsid w:val="00C4789F"/>
    <w:rsid w:val="00C50581"/>
    <w:rsid w:val="00C5125C"/>
    <w:rsid w:val="00C52785"/>
    <w:rsid w:val="00C5411B"/>
    <w:rsid w:val="00C54F95"/>
    <w:rsid w:val="00C568C0"/>
    <w:rsid w:val="00C63B73"/>
    <w:rsid w:val="00C70D2B"/>
    <w:rsid w:val="00C729A6"/>
    <w:rsid w:val="00C735CE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6B65"/>
    <w:rsid w:val="00C9706E"/>
    <w:rsid w:val="00C970C4"/>
    <w:rsid w:val="00CA0600"/>
    <w:rsid w:val="00CA43CA"/>
    <w:rsid w:val="00CB321C"/>
    <w:rsid w:val="00CB55C7"/>
    <w:rsid w:val="00CB6D92"/>
    <w:rsid w:val="00CC2A5F"/>
    <w:rsid w:val="00CC4302"/>
    <w:rsid w:val="00CC4E18"/>
    <w:rsid w:val="00CC5929"/>
    <w:rsid w:val="00CC5F36"/>
    <w:rsid w:val="00CC600E"/>
    <w:rsid w:val="00CD014E"/>
    <w:rsid w:val="00CD348F"/>
    <w:rsid w:val="00CD52C8"/>
    <w:rsid w:val="00CD61CE"/>
    <w:rsid w:val="00CD70B7"/>
    <w:rsid w:val="00CE00E1"/>
    <w:rsid w:val="00CE1117"/>
    <w:rsid w:val="00CE155E"/>
    <w:rsid w:val="00CE18A8"/>
    <w:rsid w:val="00CE2ED9"/>
    <w:rsid w:val="00CE3413"/>
    <w:rsid w:val="00CF359C"/>
    <w:rsid w:val="00CF6576"/>
    <w:rsid w:val="00CF6801"/>
    <w:rsid w:val="00CF7CBB"/>
    <w:rsid w:val="00D00C54"/>
    <w:rsid w:val="00D06932"/>
    <w:rsid w:val="00D12FD2"/>
    <w:rsid w:val="00D137D2"/>
    <w:rsid w:val="00D16403"/>
    <w:rsid w:val="00D2228E"/>
    <w:rsid w:val="00D22530"/>
    <w:rsid w:val="00D2446E"/>
    <w:rsid w:val="00D26628"/>
    <w:rsid w:val="00D30452"/>
    <w:rsid w:val="00D32FB5"/>
    <w:rsid w:val="00D334E9"/>
    <w:rsid w:val="00D33550"/>
    <w:rsid w:val="00D33B49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072C"/>
    <w:rsid w:val="00D61B2A"/>
    <w:rsid w:val="00D61E06"/>
    <w:rsid w:val="00D6226C"/>
    <w:rsid w:val="00D62F61"/>
    <w:rsid w:val="00D66633"/>
    <w:rsid w:val="00D67767"/>
    <w:rsid w:val="00D70B61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0D3"/>
    <w:rsid w:val="00DC4104"/>
    <w:rsid w:val="00DC62CF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35FB"/>
    <w:rsid w:val="00DE3DD1"/>
    <w:rsid w:val="00DE647E"/>
    <w:rsid w:val="00DE771C"/>
    <w:rsid w:val="00DF31BF"/>
    <w:rsid w:val="00DF3C3E"/>
    <w:rsid w:val="00DF5237"/>
    <w:rsid w:val="00DF734E"/>
    <w:rsid w:val="00E02DAC"/>
    <w:rsid w:val="00E03B92"/>
    <w:rsid w:val="00E06626"/>
    <w:rsid w:val="00E06FFA"/>
    <w:rsid w:val="00E07D50"/>
    <w:rsid w:val="00E10D62"/>
    <w:rsid w:val="00E148A2"/>
    <w:rsid w:val="00E176B9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5EC2"/>
    <w:rsid w:val="00E56739"/>
    <w:rsid w:val="00E577E0"/>
    <w:rsid w:val="00E61AA0"/>
    <w:rsid w:val="00E64295"/>
    <w:rsid w:val="00E64BAD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32EC"/>
    <w:rsid w:val="00EE3458"/>
    <w:rsid w:val="00EE36EB"/>
    <w:rsid w:val="00EE76BD"/>
    <w:rsid w:val="00EF1265"/>
    <w:rsid w:val="00EF621E"/>
    <w:rsid w:val="00EF77D6"/>
    <w:rsid w:val="00EF7FC6"/>
    <w:rsid w:val="00F013D1"/>
    <w:rsid w:val="00F03C51"/>
    <w:rsid w:val="00F063A0"/>
    <w:rsid w:val="00F07A85"/>
    <w:rsid w:val="00F10932"/>
    <w:rsid w:val="00F118B7"/>
    <w:rsid w:val="00F12620"/>
    <w:rsid w:val="00F134A7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71408"/>
    <w:rsid w:val="00F7193D"/>
    <w:rsid w:val="00F72B65"/>
    <w:rsid w:val="00F73D58"/>
    <w:rsid w:val="00F802F9"/>
    <w:rsid w:val="00F80F77"/>
    <w:rsid w:val="00F819B1"/>
    <w:rsid w:val="00F82437"/>
    <w:rsid w:val="00F828BF"/>
    <w:rsid w:val="00F86047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7D14"/>
    <w:rsid w:val="00FC19A2"/>
    <w:rsid w:val="00FC3B2A"/>
    <w:rsid w:val="00FC5261"/>
    <w:rsid w:val="00FC622F"/>
    <w:rsid w:val="00FC6B29"/>
    <w:rsid w:val="00FC6D25"/>
    <w:rsid w:val="00FC6D34"/>
    <w:rsid w:val="00FC7A23"/>
    <w:rsid w:val="00FD25D1"/>
    <w:rsid w:val="00FD2798"/>
    <w:rsid w:val="00FD3928"/>
    <w:rsid w:val="00FD4BBA"/>
    <w:rsid w:val="00FD6265"/>
    <w:rsid w:val="00FE00C0"/>
    <w:rsid w:val="00FE10FC"/>
    <w:rsid w:val="00FE3E36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AF524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524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5243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D00C5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D00C54"/>
  </w:style>
  <w:style w:type="character" w:customStyle="1" w:styleId="31">
    <w:name w:val="Основной текст (3)_"/>
    <w:link w:val="32"/>
    <w:rsid w:val="00C17A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A60"/>
    <w:pPr>
      <w:shd w:val="clear" w:color="auto" w:fill="FFFFFF"/>
      <w:spacing w:after="0" w:line="302" w:lineRule="exact"/>
    </w:pPr>
    <w:rPr>
      <w:rFonts w:ascii="Times New Roman" w:hAnsi="Times New Roman" w:cs="Times New Roman"/>
      <w:sz w:val="26"/>
      <w:szCs w:val="26"/>
    </w:rPr>
  </w:style>
  <w:style w:type="character" w:customStyle="1" w:styleId="9">
    <w:name w:val="Основной текст (9)_"/>
    <w:link w:val="90"/>
    <w:rsid w:val="00F134A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4A7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AF524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524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5243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D00C5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D00C54"/>
  </w:style>
  <w:style w:type="character" w:customStyle="1" w:styleId="31">
    <w:name w:val="Основной текст (3)_"/>
    <w:link w:val="32"/>
    <w:rsid w:val="00C17A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A60"/>
    <w:pPr>
      <w:shd w:val="clear" w:color="auto" w:fill="FFFFFF"/>
      <w:spacing w:after="0" w:line="302" w:lineRule="exact"/>
    </w:pPr>
    <w:rPr>
      <w:rFonts w:ascii="Times New Roman" w:hAnsi="Times New Roman" w:cs="Times New Roman"/>
      <w:sz w:val="26"/>
      <w:szCs w:val="26"/>
    </w:rPr>
  </w:style>
  <w:style w:type="character" w:customStyle="1" w:styleId="9">
    <w:name w:val="Основной текст (9)_"/>
    <w:link w:val="90"/>
    <w:rsid w:val="00F134A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4A7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CF4B09BBD61CF1D115BEE43CF4C1B84FF6360515F13DB05CE724AFD5v8BAF" TargetMode="External"/><Relationship Id="rId18" Type="http://schemas.openxmlformats.org/officeDocument/2006/relationships/hyperlink" Target="consultantplus://offline/ref=74CF4B09BBD61CF1D115A0E92A989FB74DFD6A0814F134E607BA22F88ADA58723FvAB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CF4B09BBD61CF1D115BEE43CF4C1B84FF63D0C1CF43DB05CE724AFD5v8BAF" TargetMode="External"/><Relationship Id="rId17" Type="http://schemas.openxmlformats.org/officeDocument/2006/relationships/hyperlink" Target="consultantplus://offline/ref=74CF4B09BBD61CF1D115A0E92A989FB74DFD6A0814F134E608B722F88ADA58723FvAB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CF4B09BBD61CF1D115BEE43CF4C1B84FF6350016F93DB05CE724AFD5v8BAF" TargetMode="External"/><Relationship Id="rId20" Type="http://schemas.openxmlformats.org/officeDocument/2006/relationships/hyperlink" Target="consultantplus://offline/ref=559A1DDFC084FF11CFA701B88632BF081C96DBA1B722557A34B2AB518CEC121F37C1CEA37FW3s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CF4B09BBD61CF1D115BEE43CF4C1B84FF6340C1CF23DB05CE724AFD5v8BA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CF4B09BBD61CF1D115BEE43CF4C1B84FF7340510F83DB05CE724AFD5v8BA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4CF4B09BBD61CF1D115BEE43CF4C1B84FF7360114F73DB05CE724AFD5v8BAF" TargetMode="External"/><Relationship Id="rId19" Type="http://schemas.openxmlformats.org/officeDocument/2006/relationships/hyperlink" Target="consultantplus://offline/ref=74CF4B09BBD61CF1D115A0E92A989FB74DFD6A081DF034E201B87FF282835470v3B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CF4B09BBD61CF1D115BEE43CF4C1B84FFE33001EA76AB20DB22AvABAF" TargetMode="External"/><Relationship Id="rId14" Type="http://schemas.openxmlformats.org/officeDocument/2006/relationships/hyperlink" Target="consultantplus://offline/ref=74CF4B09BBD61CF1D115BEE43CF4C1B84CF7320C14F53DB05CE724AFD5v8BA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E9D8-477C-4B49-B554-8E4C1F0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8997</Words>
  <Characters>51285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2016-06-24T02:31:00Z</cp:lastPrinted>
  <dcterms:created xsi:type="dcterms:W3CDTF">2018-03-26T01:58:00Z</dcterms:created>
  <dcterms:modified xsi:type="dcterms:W3CDTF">2018-03-26T01:58:00Z</dcterms:modified>
</cp:coreProperties>
</file>